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BE8C5F" w14:textId="5D91A680" w:rsidR="003B3B04" w:rsidRDefault="009A24E8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t> </w:t>
      </w:r>
      <w:r w:rsidR="0071132E">
        <w:rPr>
          <w:noProof/>
          <w:cs/>
        </w:rPr>
        <w:drawing>
          <wp:inline distT="0" distB="0" distL="0" distR="0" wp14:anchorId="4F6E3483" wp14:editId="0D14425C">
            <wp:extent cx="1856655" cy="1783080"/>
            <wp:effectExtent l="0" t="0" r="0" b="0"/>
            <wp:docPr id="10927486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34" cy="180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97E4" w14:textId="0D2C8EFB" w:rsidR="002F0F50" w:rsidRDefault="00B91654" w:rsidP="00BA72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แผนบริหารจัดการ</w:t>
      </w:r>
      <w:r w:rsidR="004947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ความเสี่ยงการทุจริต</w:t>
      </w:r>
      <w:r w:rsidR="00494778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9477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ประจำปีงบประมาณ พ.ศ.2569</w:t>
      </w:r>
    </w:p>
    <w:p w14:paraId="79211CA1" w14:textId="06543B16" w:rsidR="00E50C4E" w:rsidRPr="00D14C65" w:rsidRDefault="00E50C4E" w:rsidP="00BA72E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จากกระบวนงานในการใช้อำนาจ และตำแหน่งหน้าที่ ทุกสายงาน</w:t>
      </w:r>
    </w:p>
    <w:p w14:paraId="3265C67E" w14:textId="150126FA" w:rsidR="00A21874" w:rsidRDefault="00B64F8B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D14C6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สถานีตำรวจภูธร</w:t>
      </w:r>
      <w:r w:rsidR="0071132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ไพรบึง</w:t>
      </w:r>
      <w:r w:rsidR="00BA72E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จังหวัดศรีสะ</w:t>
      </w:r>
      <w:proofErr w:type="spellStart"/>
      <w:r w:rsidR="00BA72E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เกษ</w:t>
      </w:r>
      <w:proofErr w:type="spellEnd"/>
    </w:p>
    <w:p w14:paraId="2F3771D8" w14:textId="77777777" w:rsidR="002C4EFE" w:rsidRPr="000933D6" w:rsidRDefault="002C4EFE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14"/>
          <w:szCs w:val="14"/>
        </w:rPr>
      </w:pPr>
    </w:p>
    <w:p w14:paraId="057CA040" w14:textId="306509D8" w:rsidR="00A21874" w:rsidRPr="002156A5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460D0810" w14:textId="6AC10DF5" w:rsidR="00BA72E4" w:rsidRPr="00BA72E4" w:rsidRDefault="00BA72E4" w:rsidP="00BA72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การประเมินความโปร่งใสในการดำเนินของหน่วยงานภาครัฐ (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ITA) 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มีหัวข้อการประเมินความเสี่ยง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4947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การทุจริต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ซึ่งกำหนดให้มีการประเมินหลักฐานเชิงประจักษ์ โดยให้วิเคราะห์ความเสี่ยงเกี่ยวกับการปฏิบั</w:t>
      </w:r>
      <w:r w:rsidR="0049477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ติงานที่อาจก่อให้เกิดการทุจริต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ในอนาคต เพื่อกำหนดมาตรการสำคัญในการป้องกัน</w:t>
      </w:r>
      <w:r w:rsidR="004947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และลดโอกาส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การรับสินบน </w:t>
      </w:r>
      <w:r w:rsidR="0049477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การบริหารงานที่โปร่งใสและตรวจสอบได้ </w:t>
      </w:r>
    </w:p>
    <w:p w14:paraId="538DBD73" w14:textId="3A980B70" w:rsidR="002C4EFE" w:rsidRPr="00BA72E4" w:rsidRDefault="00BA72E4" w:rsidP="00BA72E4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           สถานีตำรวจภูธร</w:t>
      </w:r>
      <w:r w:rsidR="0071132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ไพรบึง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E43BF" w:rsidRPr="008E43B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จึงได้ดำเนินการประเมินความเสี่ยงการทุจริต</w:t>
      </w:r>
      <w:r w:rsidR="004947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94778"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ประจำปีงบประมาณ พ.ศ.</w:t>
      </w:r>
      <w:r w:rsidR="00494778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2569</w:t>
      </w:r>
      <w:r w:rsidR="004947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จาก</w:t>
      </w:r>
      <w:r w:rsidR="0049477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กระบวนงานการใช้อำนาจ และตำแหน่งหน้าที่ทุกสายงาน </w:t>
      </w:r>
      <w:r w:rsidRPr="00BA72E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ขึ้น เพื่อเป็นแนวทางในการบริหารปัจจัย ควบคุมกิจกรรม การดำเนินการต่าง ๆ ให้อยู่ในระดับที่สามารถควบคุมและตรวจสอบได้อย่างมีระบบ</w:t>
      </w:r>
      <w:r w:rsidR="008E43B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62430A52" w14:textId="35472519" w:rsidR="00A21874" w:rsidRPr="003822FE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ส่วนที่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</w:t>
      </w:r>
      <w:r w:rsidR="004947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การทุจริต</w:t>
      </w:r>
    </w:p>
    <w:p w14:paraId="40EFC9D3" w14:textId="2EC9EB58" w:rsidR="00A21874" w:rsidRPr="003822FE" w:rsidRDefault="003C3F75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ประเมิน</w:t>
      </w:r>
      <w:r w:rsidR="00A21874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ความเสี่ยง</w:t>
      </w:r>
      <w:r w:rsidR="00CF58C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การทุจริต</w:t>
      </w:r>
    </w:p>
    <w:p w14:paraId="4A1E7BEB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2C4E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"/>
          <w:szCs w:val="2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C678ACE" w14:textId="1CAAF08C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044"/>
      </w:tblGrid>
      <w:tr w:rsidR="00A21874" w:rsidRPr="00A21874" w14:paraId="3085E64F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1966A538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44B07933" w:rsidR="00EA7AA7" w:rsidRPr="002242C8" w:rsidRDefault="00CF58CB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ความเสี่ยงการทุจริต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br/>
            </w:r>
            <w:r w:rsidR="00EA7AA7"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="000E40CB">
              <w:rPr>
                <w:rFonts w:ascii="TH SarabunPSK" w:eastAsia="TH SarabunPSK" w:hAnsi="TH SarabunPSK" w:cs="TH SarabunPSK"/>
                <w:sz w:val="32"/>
                <w:szCs w:val="32"/>
              </w:rPr>
              <w:t>Corruption</w:t>
            </w:r>
            <w:r w:rsidR="00EA7AA7"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Risk)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62EE0F67" w:rsidR="00EA7AA7" w:rsidRPr="002242C8" w:rsidRDefault="00EA7AA7" w:rsidP="00CF58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</w:t>
            </w:r>
            <w:r w:rsidR="00CF58C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ทุจริต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ในอนาคต</w:t>
            </w:r>
          </w:p>
        </w:tc>
      </w:tr>
      <w:tr w:rsidR="00EA7AA7" w:rsidRPr="00A21874" w14:paraId="7DDD546D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315EB904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C55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B894879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4CB07BE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C4EFE">
              <w:rPr>
                <w:rFonts w:ascii="TH SarabunPSK" w:eastAsia="TH SarabunIT๙" w:hAnsi="TH SarabunPSK" w:cs="TH SarabunPSK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5FBB8A49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lastRenderedPageBreak/>
              <w:t>ประเด็นความเสี่ยงการทุจริต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423FE908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1C8D4D67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5E221884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1EC0E4E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</w:t>
            </w:r>
            <w:r w:rsidR="000E40C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Corruption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 Score)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381C29E1" w14:textId="77777777" w:rsidTr="000E40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8161E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</w:t>
            </w:r>
            <w:r w:rsidR="000E40C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บผิดชอบความเสี่ยงต่อ</w:t>
            </w:r>
            <w:r w:rsidR="000E40C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การทุจริต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="000E40CB">
              <w:rPr>
                <w:rFonts w:ascii="TH SarabunPSK" w:eastAsia="TH SarabunPSK" w:hAnsi="TH SarabunPSK" w:cs="TH SarabunPSK"/>
                <w:sz w:val="32"/>
                <w:szCs w:val="32"/>
              </w:rPr>
              <w:t>Corruption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3B76A1D" w14:textId="77777777" w:rsidR="00620886" w:rsidRDefault="00620886" w:rsidP="003C3F75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165DF321" w14:textId="11C143EB" w:rsidR="003C3F75" w:rsidRPr="003822FE" w:rsidRDefault="003C3F75" w:rsidP="003C3F75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กระบวนงานหรือโครงการที่</w:t>
      </w:r>
      <w:r w:rsidR="009172C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มี</w:t>
      </w: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ความเสี่ยง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การทุจริต</w:t>
      </w:r>
    </w:p>
    <w:p w14:paraId="21466709" w14:textId="3ED173F9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งานป้องกันปราบปราม </w:t>
      </w:r>
    </w:p>
    <w:p w14:paraId="24EB94AB" w14:textId="77215A3B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="009863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การตั้งจุดตรวจ / จุดสกัด</w:t>
      </w:r>
    </w:p>
    <w:p w14:paraId="7CB33A23" w14:textId="7B80E7E9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="0098637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เข้าระงับเหตุ</w:t>
      </w:r>
    </w:p>
    <w:p w14:paraId="02CA3EA4" w14:textId="1442954F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="0098637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ออกตรวจสถานบริการ</w:t>
      </w:r>
    </w:p>
    <w:p w14:paraId="3FA686F0" w14:textId="0A66EB9B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งานสอบสวน</w:t>
      </w:r>
    </w:p>
    <w:p w14:paraId="7293779B" w14:textId="7E58FECB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การรับแจ้งความ / รับคำร้องทุกข์</w:t>
      </w:r>
    </w:p>
    <w:p w14:paraId="1E606E05" w14:textId="1F752FE9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การดำเนินคดี / สำนวนคดี</w:t>
      </w:r>
    </w:p>
    <w:p w14:paraId="538B2806" w14:textId="28846067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การเก็บของกลาง</w:t>
      </w:r>
    </w:p>
    <w:p w14:paraId="6D4DF4EC" w14:textId="1147E4D4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7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443E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งานอำนวยการ</w:t>
      </w:r>
    </w:p>
    <w:p w14:paraId="62B9E2B1" w14:textId="256F1FCB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การจัดซื้อจัดจ้าง</w:t>
      </w:r>
    </w:p>
    <w:p w14:paraId="103A7BF1" w14:textId="1D32F10E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การเบิกจ่ายงบประมาณ</w:t>
      </w:r>
    </w:p>
    <w:p w14:paraId="2EB185A6" w14:textId="394C74DE" w:rsid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การบริหารกำลังพล / เลื่อนตำแหน่ง</w:t>
      </w:r>
    </w:p>
    <w:p w14:paraId="28D092A2" w14:textId="237B9C12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- </w:t>
      </w:r>
      <w:r w:rsidR="00443E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การใช้ทรัพย์สินของ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ราชการ</w:t>
      </w:r>
    </w:p>
    <w:p w14:paraId="6B60F483" w14:textId="6DFB96A8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การรับของบริจาค</w:t>
      </w:r>
    </w:p>
    <w:p w14:paraId="0191432C" w14:textId="1B134DB7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="00443E7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งานสืบสวน</w:t>
      </w:r>
    </w:p>
    <w:p w14:paraId="3CCAB2F2" w14:textId="03F690D9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การออกใบอนุญาตต่าง ๆ</w:t>
      </w:r>
    </w:p>
    <w:p w14:paraId="736C44EE" w14:textId="297BD07D" w:rsidR="009172C8" w:rsidRPr="009172C8" w:rsidRDefault="009172C8" w:rsidP="009172C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การอำนวยความสะดวกคดี</w:t>
      </w:r>
    </w:p>
    <w:p w14:paraId="35220691" w14:textId="7A3ADA31" w:rsidR="00986378" w:rsidRPr="009172C8" w:rsidRDefault="009172C8" w:rsidP="0098637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86378"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</w:t>
      </w:r>
      <w:r w:rsidR="009863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จราจร</w:t>
      </w:r>
    </w:p>
    <w:p w14:paraId="7562ACEF" w14:textId="77777777" w:rsidR="00986378" w:rsidRPr="009172C8" w:rsidRDefault="00986378" w:rsidP="0098637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การตั้งด่านตรวจ / จุดตรวจ</w:t>
      </w:r>
    </w:p>
    <w:p w14:paraId="659138DE" w14:textId="77777777" w:rsidR="00986378" w:rsidRPr="009172C8" w:rsidRDefault="00986378" w:rsidP="0098637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การเรียกตรวจใบขับขี่ / เอกสารรถ</w:t>
      </w:r>
    </w:p>
    <w:p w14:paraId="20BFBB08" w14:textId="77777777" w:rsidR="00620886" w:rsidRDefault="00986378" w:rsidP="0098637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917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การเปรียบเทียบปรับ</w:t>
      </w:r>
      <w:r w:rsidR="009172C8" w:rsidRPr="009172C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E6E9A86" w14:textId="77777777" w:rsidR="00620886" w:rsidRDefault="00620886" w:rsidP="00986378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A325A1B" w14:textId="77777777" w:rsidR="00620886" w:rsidRPr="00620886" w:rsidRDefault="00620886" w:rsidP="0098637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การกำหนดประเด็นความเสี่ยงการทุจริต</w:t>
      </w:r>
    </w:p>
    <w:p w14:paraId="23F54D5C" w14:textId="0AB70305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ความเสี่ยงด้านการรับสินบน</w:t>
      </w:r>
    </w:p>
    <w:p w14:paraId="14A59AC4" w14:textId="0385D7B1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เรียกรับเงินเพื่อไม่ดำเนินคดี</w:t>
      </w:r>
    </w:p>
    <w:p w14:paraId="302F0A99" w14:textId="6A32D10E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รับผลประโยชน์จากผู้กระทำผิด</w:t>
      </w:r>
    </w:p>
    <w:p w14:paraId="037764AD" w14:textId="51D79231" w:rsidR="003C3F75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   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อำนวยความสะดวกโดยมิชอบ</w:t>
      </w:r>
      <w:r w:rsidR="009172C8" w:rsidRPr="009172C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42AE52B" w14:textId="77777777" w:rsid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AA6315F" w14:textId="77777777" w:rsidR="00252C2A" w:rsidRDefault="00252C2A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7B80BE" w14:textId="77777777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ความเสี่ยงด้านการใช้อำนาจโดยมิชอบ</w:t>
      </w:r>
    </w:p>
    <w:p w14:paraId="0006D5DD" w14:textId="5CF6D709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เลือกปฏิบัติ (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มาตรฐาน)</w:t>
      </w:r>
    </w:p>
    <w:p w14:paraId="214734C9" w14:textId="51933461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กลั่นแกล้ง / ละเว้นการปฏิบัติหน้าที่</w:t>
      </w:r>
    </w:p>
    <w:p w14:paraId="43C0D105" w14:textId="33A7D2C2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ใช้อำนาจเพื่อประโยชน์ส่วนตน</w:t>
      </w:r>
    </w:p>
    <w:p w14:paraId="720A2F58" w14:textId="50CE4546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ความเสี่ยงด้านการเงินและงบประมาณ</w:t>
      </w:r>
    </w:p>
    <w:p w14:paraId="0BC733F7" w14:textId="0C256E8D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ทุจริตจัดซื้อจัดจ้าง</w:t>
      </w:r>
    </w:p>
    <w:p w14:paraId="74213AE8" w14:textId="205D7F1E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เบิกจ่ายเท็จ</w:t>
      </w:r>
    </w:p>
    <w:p w14:paraId="39DDCE9E" w14:textId="75EBC84D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ใช้งบประมาณไม่โปร่งใส</w:t>
      </w:r>
    </w:p>
    <w:p w14:paraId="4403D174" w14:textId="7BFD7AA0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4.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ความเสี่ยงด้านทรัพย์สินราชการ</w:t>
      </w:r>
    </w:p>
    <w:p w14:paraId="61873A83" w14:textId="0474E23F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ยักยอกของกลาง</w:t>
      </w:r>
    </w:p>
    <w:p w14:paraId="1BDC9899" w14:textId="4BA1D7C6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ใช้ทรัพย์สิน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ราชการ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เพื่อประโยชน์ส่วนตัว</w:t>
      </w:r>
    </w:p>
    <w:p w14:paraId="78D6D35C" w14:textId="0B030A7D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การเก็บรักษาไม่ถูกต้อง</w:t>
      </w:r>
    </w:p>
    <w:p w14:paraId="550E9D1C" w14:textId="4E571635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ความเสี่ยงด้านกระบวนการยุติธรรม</w:t>
      </w:r>
    </w:p>
    <w:p w14:paraId="2CAE213A" w14:textId="5838B4FC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แทรกแซงสำนวนคดี</w:t>
      </w:r>
    </w:p>
    <w:p w14:paraId="2F3D70AF" w14:textId="67954ACB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ทำหลักฐานสูญหาย</w:t>
      </w:r>
    </w:p>
    <w:p w14:paraId="6318AF68" w14:textId="5597B954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ช่วยเหลือผู้ต้องหา</w:t>
      </w:r>
    </w:p>
    <w:p w14:paraId="4730CC4B" w14:textId="7DE4B33A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6.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ความเสี่ยงด้านการบริการประชาชน</w:t>
      </w:r>
    </w:p>
    <w:p w14:paraId="361A3688" w14:textId="78DE0A65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เรียกรับเงินเพื่อเร่งดำเนินการ</w:t>
      </w:r>
    </w:p>
    <w:p w14:paraId="26AADEB8" w14:textId="75FF95DD" w:rsidR="00620886" w:rsidRP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ให้บริการไม่เท่าเทียม</w:t>
      </w:r>
    </w:p>
    <w:p w14:paraId="56104D66" w14:textId="1EA464B0" w:rsidR="00620886" w:rsidRDefault="00620886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  - </w:t>
      </w:r>
      <w:r w:rsidRPr="006208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ปฏิเสธการให้บริการ</w:t>
      </w:r>
    </w:p>
    <w:p w14:paraId="0F893E4A" w14:textId="77777777" w:rsidR="00E423FE" w:rsidRPr="009172C8" w:rsidRDefault="00E423FE" w:rsidP="0062088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D361F84" w14:textId="2BCC4129" w:rsidR="00A21874" w:rsidRPr="000933D6" w:rsidRDefault="00A21874" w:rsidP="000933D6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0933D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เกณฑ์</w:t>
      </w:r>
      <w:r w:rsidR="00B647CF" w:rsidRPr="000933D6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</w:t>
      </w:r>
      <w:r w:rsidR="0049477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รประเมินความเสี่ยง</w:t>
      </w:r>
      <w:r w:rsidR="004D3263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ต่อ</w:t>
      </w:r>
      <w:r w:rsidR="00494778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การทุจริต</w:t>
      </w:r>
    </w:p>
    <w:p w14:paraId="5078B202" w14:textId="4068A58D" w:rsidR="00A21874" w:rsidRPr="00A21874" w:rsidRDefault="00A21874" w:rsidP="002C4EFE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6006"/>
      </w:tblGrid>
      <w:tr w:rsidR="00A21874" w:rsidRPr="00A21874" w14:paraId="7B115877" w14:textId="77777777" w:rsidTr="009775A8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928885A" w:rsidR="00A21874" w:rsidRPr="00CC09A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="00C26156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A21874" w:rsidRPr="00A21874" w14:paraId="18860905" w14:textId="77777777" w:rsidTr="00A4636B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BC47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BFC98" w14:textId="270D1206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A21874" w:rsidRPr="00A21874" w14:paraId="48FA235D" w14:textId="77777777" w:rsidTr="009775A8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4C853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0B3E" w14:textId="5A1B9950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3057946B" w14:textId="77777777" w:rsidTr="009775A8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B7875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9E6" w14:textId="1CFB7C4C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BF84A1" w14:textId="77777777" w:rsidTr="003D5D62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598A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D151B" w14:textId="2286C3AA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E2175F" w14:textId="77777777" w:rsidTr="003D5D62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C378" w14:textId="77777777" w:rsidR="00A21874" w:rsidRPr="003D5D62" w:rsidRDefault="00B647CF" w:rsidP="000933D6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A829" w14:textId="77777777" w:rsidR="00A21874" w:rsidRPr="00CC09A2" w:rsidRDefault="00A21874" w:rsidP="00836B24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5D0B625E" w14:textId="77777777" w:rsidR="0067262E" w:rsidRDefault="0067262E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8E487E2" w14:textId="77777777" w:rsidR="0067262E" w:rsidRDefault="0067262E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BFBCA49" w14:textId="18C9984D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6020"/>
      </w:tblGrid>
      <w:tr w:rsidR="00A21874" w:rsidRPr="00A21874" w14:paraId="3F044648" w14:textId="77777777" w:rsidTr="009775A8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A21874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A21874" w:rsidRPr="00A21874" w14:paraId="54CAE7C7" w14:textId="77777777" w:rsidTr="009775A8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912E6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B3C2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A21874" w14:paraId="681604F4" w14:textId="77777777" w:rsidTr="009775A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A9005" w14:textId="77777777" w:rsidR="00A21874" w:rsidRPr="003D5D62" w:rsidRDefault="00A21874" w:rsidP="000933D6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3B150" w14:textId="77777777" w:rsidR="00A21874" w:rsidRPr="00CC09A2" w:rsidRDefault="00A21874" w:rsidP="00836B24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A21874" w14:paraId="43F0035F" w14:textId="77777777" w:rsidTr="009775A8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8FC01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7367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A21874" w14:paraId="7DB13A03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E1BE4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E580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A21874" w14:paraId="33D603FF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B6F1E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28646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6946EA80" w14:textId="55EC8C39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</w:t>
      </w:r>
      <w:r w:rsidR="009C383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ความรุนแรงของ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</w:t>
      </w:r>
      <w:r w:rsidR="004D326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ต่อ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076"/>
        <w:gridCol w:w="1127"/>
        <w:gridCol w:w="1147"/>
        <w:gridCol w:w="1147"/>
        <w:gridCol w:w="1147"/>
      </w:tblGrid>
      <w:tr w:rsidR="00A21874" w:rsidRPr="00A21874" w14:paraId="517BF058" w14:textId="77777777" w:rsidTr="000379CB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1775D8" w:rsidRDefault="00A21874" w:rsidP="000933D6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A21874" w:rsidRPr="00A21874" w14:paraId="3488E1A0" w14:textId="77777777" w:rsidTr="000379CB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F07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1AC04340" w14:textId="456B55D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A21874" w:rsidRPr="00A21874" w14:paraId="692548E6" w14:textId="77777777" w:rsidTr="000379CB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448E32" w14:textId="77777777" w:rsidR="00A21874" w:rsidRPr="001775D8" w:rsidRDefault="00A21874" w:rsidP="000933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0FCA3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C6BDB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287E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560F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D6DE9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A21874" w:rsidRPr="00A21874" w14:paraId="28CE6779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92C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F5CE" w14:textId="77777777" w:rsidR="000379CB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18E5D85" w14:textId="19D8C36D" w:rsidR="00A21874" w:rsidRPr="001775D8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48E56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DA6A71C" w14:textId="7892336F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AC38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D65B74F" w14:textId="4FF12BE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5BA7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22363F3F" w14:textId="7F739EC8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98A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6251CCB" w14:textId="5DF6C6E2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A21874" w:rsidRPr="00A21874" w14:paraId="23A8981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4AA0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377C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F8FA268" w14:textId="7626FDB6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56E3" w14:textId="77777777" w:rsidR="00A21874" w:rsidRPr="001775D8" w:rsidRDefault="00944649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4565828" w14:textId="7432B121" w:rsidR="00CC09A2" w:rsidRPr="001775D8" w:rsidRDefault="00CC09A2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784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F80D159" w14:textId="1223A7F6" w:rsidR="00CC09A2" w:rsidRPr="001775D8" w:rsidRDefault="00CC09A2" w:rsidP="00CC09A2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FB1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BEBFC80" w14:textId="0899664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D27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0742AB0C" w14:textId="1681724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A21874" w:rsidRPr="00A21874" w14:paraId="1D4673E2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50E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3FD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390CF6B" w14:textId="03475859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3D6606BD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DEE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0E1D5389" w14:textId="6BCF6291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826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161A5E34" w14:textId="10CE169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28EA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C9CA38C" w14:textId="5C2D4555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5D7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703ADD3E" w14:textId="716B80A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A21874" w:rsidRPr="00A21874" w14:paraId="08741DA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86F5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402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F037A7C" w14:textId="31C66812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3434D020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4B30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9211BD6" w14:textId="004A695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DA6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635D422" w14:textId="0F3B81B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32CF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A17EBB3" w14:textId="0BD4AC6F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474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12BA1995" w14:textId="77266A3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A21874" w:rsidRPr="00A21874" w14:paraId="1BA5D00C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2762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6CB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3F0B139" w14:textId="101CD84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189C3C0C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A1E9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CB84577" w14:textId="28568984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B183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44DCD69" w14:textId="45E65C2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B3D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37CDED31" w14:textId="62EA1E48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61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211458B" w14:textId="57DCE34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4CC7E31E" w14:textId="6ECC47BD" w:rsidR="001775D8" w:rsidRPr="00931B59" w:rsidRDefault="00C26156" w:rsidP="001775D8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</w:t>
      </w:r>
      <w:r w:rsidR="001775D8"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ของ</w:t>
      </w:r>
      <w:r w:rsidR="001775D8"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</w:t>
      </w:r>
      <w:r w:rsidR="004D326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ต่อ</w:t>
      </w:r>
      <w:r w:rsidR="001775D8"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การทุจริต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</w:tblGrid>
      <w:tr w:rsidR="001775D8" w14:paraId="797999FC" w14:textId="77777777" w:rsidTr="009775A8">
        <w:tc>
          <w:tcPr>
            <w:tcW w:w="6487" w:type="dxa"/>
            <w:shd w:val="clear" w:color="auto" w:fill="92D050"/>
            <w:vAlign w:val="bottom"/>
          </w:tcPr>
          <w:p w14:paraId="3C649374" w14:textId="71F83F44" w:rsidR="001775D8" w:rsidRPr="00823783" w:rsidRDefault="001775D8" w:rsidP="001775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52EC3038" w14:textId="77777777" w:rsidTr="009775A8">
        <w:tc>
          <w:tcPr>
            <w:tcW w:w="6487" w:type="dxa"/>
            <w:shd w:val="clear" w:color="auto" w:fill="FFFF00"/>
            <w:vAlign w:val="bottom"/>
          </w:tcPr>
          <w:p w14:paraId="49155860" w14:textId="76578083" w:rsidR="001775D8" w:rsidRPr="00823783" w:rsidRDefault="001775D8" w:rsidP="001775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33D3A1E" w14:textId="77777777" w:rsidTr="009775A8">
        <w:tc>
          <w:tcPr>
            <w:tcW w:w="6487" w:type="dxa"/>
            <w:shd w:val="clear" w:color="auto" w:fill="ED7D31"/>
            <w:vAlign w:val="bottom"/>
          </w:tcPr>
          <w:p w14:paraId="4A02A9E9" w14:textId="18734F34" w:rsidR="001775D8" w:rsidRPr="00823783" w:rsidRDefault="001775D8" w:rsidP="001775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 w:rsidR="003D5D62"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90E7EF5" w14:textId="77777777" w:rsidTr="009775A8">
        <w:tc>
          <w:tcPr>
            <w:tcW w:w="6487" w:type="dxa"/>
            <w:shd w:val="clear" w:color="auto" w:fill="FF0000"/>
            <w:vAlign w:val="bottom"/>
          </w:tcPr>
          <w:p w14:paraId="3EEB6F02" w14:textId="24A7758D" w:rsidR="001775D8" w:rsidRPr="00823783" w:rsidRDefault="001775D8" w:rsidP="001775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1F2765F1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57E85D9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1E1B19F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A67E7CB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F343814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1582F3C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F18CDB7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598B2CE" w14:textId="77777777" w:rsidR="00E423FE" w:rsidRDefault="00E423FE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462F1C8" w14:textId="77777777" w:rsidR="00E423FE" w:rsidRDefault="00E423FE" w:rsidP="0067262E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</w:rPr>
      </w:pPr>
    </w:p>
    <w:p w14:paraId="3AFDAA44" w14:textId="44A4B83D" w:rsidR="009943E7" w:rsidRPr="009943E7" w:rsidRDefault="00B647CF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</w:t>
      </w:r>
      <w:r w:rsidR="003D5D62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ระดับ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ความ</w:t>
      </w:r>
      <w:r w:rsidR="003D5D62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รุนแรงของความ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เสี่ยง</w:t>
      </w:r>
      <w:r w:rsidR="003557CC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ต่อ</w:t>
      </w:r>
      <w:r w:rsidR="00494778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การทุจริต</w:t>
      </w:r>
    </w:p>
    <w:p w14:paraId="7CB77019" w14:textId="2A0CC833" w:rsidR="003D5D62" w:rsidRDefault="00BA72E4" w:rsidP="003557CC">
      <w:pPr>
        <w:spacing w:after="0" w:line="240" w:lineRule="auto"/>
        <w:ind w:hanging="6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9943E7" w:rsidRPr="009943E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71132E">
        <w:rPr>
          <w:rFonts w:ascii="TH SarabunIT๙" w:hAnsi="TH SarabunIT๙" w:cs="TH SarabunIT๙" w:hint="cs"/>
          <w:b/>
          <w:bCs/>
          <w:sz w:val="36"/>
          <w:szCs w:val="36"/>
          <w:cs/>
        </w:rPr>
        <w:t>ไพรบึง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จังหวัดศรีสะ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เกษ</w:t>
      </w:r>
      <w:proofErr w:type="spellEnd"/>
    </w:p>
    <w:p w14:paraId="7E3CE6B4" w14:textId="016B92D6" w:rsidR="003557CC" w:rsidRDefault="003557CC" w:rsidP="003D5D62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ประจำปีงบประมาณ พ.ศ.2569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3D5D62" w14:paraId="622CE8C8" w14:textId="77777777" w:rsidTr="00746E50">
        <w:tc>
          <w:tcPr>
            <w:tcW w:w="548" w:type="dxa"/>
            <w:vMerge w:val="restart"/>
            <w:shd w:val="clear" w:color="auto" w:fill="C00000"/>
            <w:vAlign w:val="center"/>
          </w:tcPr>
          <w:p w14:paraId="051A2CAC" w14:textId="77777777" w:rsidR="003D5D62" w:rsidRPr="00C3381D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C00000"/>
            <w:vAlign w:val="center"/>
          </w:tcPr>
          <w:p w14:paraId="583088B1" w14:textId="52F902E0" w:rsidR="003D5D62" w:rsidRPr="00C3381D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C00000"/>
            <w:vAlign w:val="center"/>
          </w:tcPr>
          <w:p w14:paraId="58F8CFB5" w14:textId="77777777" w:rsidR="003D5D62" w:rsidRPr="00C3381D" w:rsidRDefault="003D5D62" w:rsidP="00A44DC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5C4531B0" w14:textId="0D605B8C" w:rsidR="003D5D62" w:rsidRPr="00C3381D" w:rsidRDefault="00494778" w:rsidP="00A44DC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การทุจริต</w:t>
            </w:r>
            <w:r w:rsidR="003D5D62"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="003D5D62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="003557CC">
              <w:rPr>
                <w:rFonts w:ascii="TH SarabunPSK" w:eastAsia="TH SarabunPSK" w:hAnsi="TH SarabunPSK" w:cs="TH SarabunPSK"/>
                <w:sz w:val="32"/>
                <w:szCs w:val="32"/>
              </w:rPr>
              <w:t>Corruption</w:t>
            </w:r>
            <w:r w:rsidR="003D5D62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Risk)</w:t>
            </w:r>
          </w:p>
        </w:tc>
        <w:tc>
          <w:tcPr>
            <w:tcW w:w="4714" w:type="dxa"/>
            <w:gridSpan w:val="4"/>
            <w:shd w:val="clear" w:color="auto" w:fill="943634" w:themeFill="accent2" w:themeFillShade="BF"/>
          </w:tcPr>
          <w:p w14:paraId="65900C18" w14:textId="77777777" w:rsidR="003D5D62" w:rsidRPr="00AE7F00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3D5D62" w14:paraId="5C9F670C" w14:textId="77777777" w:rsidTr="00746E50">
        <w:tc>
          <w:tcPr>
            <w:tcW w:w="548" w:type="dxa"/>
            <w:vMerge/>
            <w:shd w:val="clear" w:color="auto" w:fill="C00000"/>
          </w:tcPr>
          <w:p w14:paraId="6FEB285B" w14:textId="77777777" w:rsidR="003D5D62" w:rsidRPr="00AE7F00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C00000"/>
          </w:tcPr>
          <w:p w14:paraId="2B7813E3" w14:textId="77777777" w:rsidR="003D5D62" w:rsidRPr="00AE7F00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C00000"/>
          </w:tcPr>
          <w:p w14:paraId="389FA370" w14:textId="77777777" w:rsidR="003D5D62" w:rsidRPr="00AE7F00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706E"/>
            <w:vAlign w:val="center"/>
          </w:tcPr>
          <w:p w14:paraId="5F4DCD76" w14:textId="77777777" w:rsidR="003D5D62" w:rsidRPr="00C3381D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CC706E"/>
            <w:vAlign w:val="center"/>
          </w:tcPr>
          <w:p w14:paraId="46D01689" w14:textId="77777777" w:rsidR="003D5D62" w:rsidRPr="00C3381D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CC706E"/>
            <w:vAlign w:val="center"/>
          </w:tcPr>
          <w:p w14:paraId="37FD6A79" w14:textId="241EFE9D" w:rsidR="003D5D62" w:rsidRPr="00C3381D" w:rsidRDefault="009C5590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CC706E"/>
          </w:tcPr>
          <w:p w14:paraId="0FEA8298" w14:textId="77777777" w:rsidR="003D5D62" w:rsidRPr="00C3381D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2A0C481" w14:textId="77777777" w:rsidR="003D5D62" w:rsidRPr="00C3381D" w:rsidRDefault="003D5D62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3D5D62" w14:paraId="5F17EDDC" w14:textId="77777777" w:rsidTr="003D5D62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A411D8F" w14:textId="4993FF72" w:rsidR="003D5D62" w:rsidRPr="002C2BA9" w:rsidRDefault="003D5D62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งานอำนวยการ</w:t>
            </w:r>
            <w:r w:rsid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21821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การจัดซื้อวัสดุสำนักงาน (โดยวิธีเฉพาะเจาะจง วงเงินตั้งแต่ </w:t>
            </w:r>
            <w:r w:rsidR="00D21821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10,001 </w:t>
            </w:r>
            <w:r w:rsidR="00D21821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="00D21821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100,000 </w:t>
            </w:r>
            <w:r w:rsidR="00D21821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บาท)</w:t>
            </w:r>
          </w:p>
        </w:tc>
      </w:tr>
      <w:tr w:rsidR="003D5D62" w14:paraId="4D35CD05" w14:textId="77777777" w:rsidTr="009747B9">
        <w:tc>
          <w:tcPr>
            <w:tcW w:w="548" w:type="dxa"/>
          </w:tcPr>
          <w:p w14:paraId="340CF4E1" w14:textId="0CBFE301" w:rsidR="003D5D62" w:rsidRPr="005641BB" w:rsidRDefault="00BA72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701B1B0D" w14:textId="5306FC03" w:rsidR="003D5D62" w:rsidRPr="005641BB" w:rsidRDefault="00BA72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จัดทำและประกาศ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การจัดซื้อวัสดุสำนักงาน</w:t>
            </w:r>
          </w:p>
        </w:tc>
        <w:tc>
          <w:tcPr>
            <w:tcW w:w="2687" w:type="dxa"/>
          </w:tcPr>
          <w:p w14:paraId="5AE9AE38" w14:textId="7A714A7E" w:rsidR="003D5D62" w:rsidRPr="005641BB" w:rsidRDefault="005124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เจ้าหน้าที่พัสดุ</w:t>
            </w:r>
            <w:r w:rsidR="00BA72E4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ปกปิดข้อมูลเพื่อเอื้อประโยชน์แก่ผู้ประกอบการบางรายแลกกับผลประโยชน์ที่ผู้ประกอบการเสนอให้</w:t>
            </w:r>
          </w:p>
        </w:tc>
        <w:tc>
          <w:tcPr>
            <w:tcW w:w="1276" w:type="dxa"/>
          </w:tcPr>
          <w:p w14:paraId="51CD74C8" w14:textId="4A27DF7B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55" w:type="dxa"/>
          </w:tcPr>
          <w:p w14:paraId="5205FFB6" w14:textId="448AC856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24" w:type="dxa"/>
          </w:tcPr>
          <w:p w14:paraId="4B2FC7E7" w14:textId="06F52835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59" w:type="dxa"/>
            <w:shd w:val="clear" w:color="auto" w:fill="FFFF00"/>
          </w:tcPr>
          <w:p w14:paraId="0314BA25" w14:textId="055630C7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3D5D62" w14:paraId="08F7067D" w14:textId="77777777" w:rsidTr="009747B9">
        <w:tc>
          <w:tcPr>
            <w:tcW w:w="548" w:type="dxa"/>
          </w:tcPr>
          <w:p w14:paraId="1B3264D5" w14:textId="74F8BD64" w:rsidR="003D5D62" w:rsidRPr="005641BB" w:rsidRDefault="00BA72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775311A6" w14:textId="297D353F" w:rsidR="003D5D62" w:rsidRPr="005641BB" w:rsidRDefault="00BA72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จัดทำรายละเอียดคุณลักษณะเฉพาะ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ของวัสดุสำนักงาน</w:t>
            </w:r>
          </w:p>
        </w:tc>
        <w:tc>
          <w:tcPr>
            <w:tcW w:w="2687" w:type="dxa"/>
          </w:tcPr>
          <w:p w14:paraId="48D8F814" w14:textId="4C958742" w:rsidR="003D5D62" w:rsidRPr="005641BB" w:rsidRDefault="005124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เจ้าหน้าที่พัสดุ</w:t>
            </w:r>
            <w:r w:rsidR="00BA72E4" w:rsidRPr="00BA72E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คุณลักษณะเฉพาะเพื่อเอื้อประโยชน์แก่ผู้ประกอบการบางรายแลกกับผลประโยชน์ที่ผู้ประกอบการเสนอให้</w:t>
            </w:r>
          </w:p>
        </w:tc>
        <w:tc>
          <w:tcPr>
            <w:tcW w:w="1276" w:type="dxa"/>
          </w:tcPr>
          <w:p w14:paraId="46B1EAF6" w14:textId="244D2349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55" w:type="dxa"/>
          </w:tcPr>
          <w:p w14:paraId="328FB516" w14:textId="45FF5251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24" w:type="dxa"/>
          </w:tcPr>
          <w:p w14:paraId="4E22DF0A" w14:textId="540FF98A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59" w:type="dxa"/>
            <w:shd w:val="clear" w:color="auto" w:fill="FFFF00"/>
          </w:tcPr>
          <w:p w14:paraId="2AD35881" w14:textId="692ED27D" w:rsidR="003D5D62" w:rsidRPr="005641BB" w:rsidRDefault="009747B9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3D5D62" w14:paraId="6747ED95" w14:textId="77777777" w:rsidTr="00A44DC6">
        <w:tc>
          <w:tcPr>
            <w:tcW w:w="548" w:type="dxa"/>
          </w:tcPr>
          <w:p w14:paraId="07C090AD" w14:textId="4D5E98EB" w:rsidR="003D5D62" w:rsidRPr="005641BB" w:rsidRDefault="00BA72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9" w:type="dxa"/>
          </w:tcPr>
          <w:p w14:paraId="017AF739" w14:textId="6EF88291" w:rsidR="003D5D62" w:rsidRPr="005641BB" w:rsidRDefault="00BA72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2E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จัดทำรายงานขอซื้อวัสดุสำนักงาน</w:t>
            </w:r>
          </w:p>
        </w:tc>
        <w:tc>
          <w:tcPr>
            <w:tcW w:w="2687" w:type="dxa"/>
          </w:tcPr>
          <w:p w14:paraId="656AE5ED" w14:textId="7D78AF2B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10392FC" w14:textId="19E510F7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112AA358" w14:textId="03C88F74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2BC9199F" w14:textId="4033FFB3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5CE8BA82" w14:textId="25E55676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D5D62" w14:paraId="38B48687" w14:textId="77777777" w:rsidTr="00A44DC6">
        <w:tc>
          <w:tcPr>
            <w:tcW w:w="548" w:type="dxa"/>
          </w:tcPr>
          <w:p w14:paraId="4D725D99" w14:textId="204A4EE4" w:rsidR="003D5D62" w:rsidRPr="005641BB" w:rsidRDefault="001E209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9" w:type="dxa"/>
          </w:tcPr>
          <w:p w14:paraId="377D82B6" w14:textId="4F4189A5" w:rsidR="003D5D62" w:rsidRPr="005641BB" w:rsidRDefault="001E209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E20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ทำสัญญาข้อตกลงซื้อวัสดุสำนักงาน</w:t>
            </w:r>
          </w:p>
        </w:tc>
        <w:tc>
          <w:tcPr>
            <w:tcW w:w="2687" w:type="dxa"/>
          </w:tcPr>
          <w:p w14:paraId="650C4892" w14:textId="37AD8E8F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348FBAE" w14:textId="1842CCC8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41EC189A" w14:textId="55B6DD69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1978B659" w14:textId="6358ED4B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46F8251C" w14:textId="6A32BDF0" w:rsidR="003D5D62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E2091" w14:paraId="0BFE5D80" w14:textId="77777777" w:rsidTr="006065DF">
        <w:tc>
          <w:tcPr>
            <w:tcW w:w="548" w:type="dxa"/>
          </w:tcPr>
          <w:p w14:paraId="7D56DCE4" w14:textId="38559C71" w:rsidR="001E2091" w:rsidRDefault="001E209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99" w:type="dxa"/>
          </w:tcPr>
          <w:p w14:paraId="0864FF95" w14:textId="44B8FDA4" w:rsidR="001E2091" w:rsidRPr="001E2091" w:rsidRDefault="001E209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E20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บริหารสัญญา และการตรวจรับวัสดุสำนักงาน</w:t>
            </w:r>
          </w:p>
        </w:tc>
        <w:tc>
          <w:tcPr>
            <w:tcW w:w="2687" w:type="dxa"/>
          </w:tcPr>
          <w:p w14:paraId="25ADA835" w14:textId="1F72BF60" w:rsidR="001E2091" w:rsidRPr="005641BB" w:rsidRDefault="005124E4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เจ้าหน้าที่พัสดุ</w:t>
            </w:r>
            <w:r w:rsidR="001E2091" w:rsidRPr="001E20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รายงานการตรวจรับพัสดุไม่ตรงกับคุณลักษณะ เพื่อแลกกับผลประโยชน์ที่ผู้ประกอบการเสนอให้</w:t>
            </w:r>
          </w:p>
        </w:tc>
        <w:tc>
          <w:tcPr>
            <w:tcW w:w="1276" w:type="dxa"/>
          </w:tcPr>
          <w:p w14:paraId="121AD21F" w14:textId="6A807766" w:rsidR="001E2091" w:rsidRPr="005641BB" w:rsidRDefault="00746E50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29FBB313" w14:textId="5FAAF0FF" w:rsidR="001E2091" w:rsidRPr="005641BB" w:rsidRDefault="00746E50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24" w:type="dxa"/>
          </w:tcPr>
          <w:p w14:paraId="3811A224" w14:textId="760CE4F7" w:rsidR="001E2091" w:rsidRPr="005641BB" w:rsidRDefault="00746E50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59" w:type="dxa"/>
            <w:shd w:val="clear" w:color="auto" w:fill="F79646" w:themeFill="accent6"/>
          </w:tcPr>
          <w:p w14:paraId="17860870" w14:textId="38F04131" w:rsidR="001E2091" w:rsidRPr="005641BB" w:rsidRDefault="00746E50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</w:t>
            </w:r>
          </w:p>
        </w:tc>
      </w:tr>
      <w:tr w:rsidR="00CC6D4D" w14:paraId="0E5C6B41" w14:textId="77777777" w:rsidTr="00A44DC6">
        <w:tc>
          <w:tcPr>
            <w:tcW w:w="548" w:type="dxa"/>
          </w:tcPr>
          <w:p w14:paraId="1E37D7C5" w14:textId="0A8B684B" w:rsidR="00CC6D4D" w:rsidRDefault="00CC6D4D" w:rsidP="00CC6D4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99" w:type="dxa"/>
          </w:tcPr>
          <w:p w14:paraId="5F5D7203" w14:textId="613E4654" w:rsidR="00CC6D4D" w:rsidRPr="001E2091" w:rsidRDefault="00CC6D4D" w:rsidP="00CC6D4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D23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บริหารวัสดุสำนักงาน</w:t>
            </w:r>
          </w:p>
        </w:tc>
        <w:tc>
          <w:tcPr>
            <w:tcW w:w="2687" w:type="dxa"/>
          </w:tcPr>
          <w:p w14:paraId="1EEBC7F1" w14:textId="52183326" w:rsidR="00CC6D4D" w:rsidRPr="001E2091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6621CC6" w14:textId="056F2441" w:rsidR="00CC6D4D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0CF6C8ED" w14:textId="13CE973A" w:rsidR="00CC6D4D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7286DC46" w14:textId="778C35BA" w:rsidR="00CC6D4D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3ABD61C4" w14:textId="58F62079" w:rsidR="00CC6D4D" w:rsidRPr="005641BB" w:rsidRDefault="00CC6D4D" w:rsidP="00CC6D4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57662805" w14:textId="77777777" w:rsidR="003D5D62" w:rsidRDefault="003D5D62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E3CE654" w14:textId="77777777" w:rsidR="00D21821" w:rsidRDefault="00D2182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12E28749" w14:textId="77777777" w:rsidR="00E423FE" w:rsidRDefault="00E423FE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176CB84A" w14:textId="77777777" w:rsidR="00E423FE" w:rsidRDefault="00E423FE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0E6AE46" w14:textId="77777777" w:rsidR="00E423FE" w:rsidRDefault="00E423FE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15D27F2" w14:textId="77777777" w:rsidR="00D21821" w:rsidRDefault="00D2182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DD23A1" w14:paraId="26F6EACF" w14:textId="77777777" w:rsidTr="00746E50">
        <w:tc>
          <w:tcPr>
            <w:tcW w:w="548" w:type="dxa"/>
            <w:vMerge w:val="restart"/>
            <w:shd w:val="clear" w:color="auto" w:fill="C00000"/>
            <w:vAlign w:val="center"/>
          </w:tcPr>
          <w:p w14:paraId="1E1F267E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C00000"/>
            <w:vAlign w:val="center"/>
          </w:tcPr>
          <w:p w14:paraId="2C148112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C00000"/>
            <w:vAlign w:val="center"/>
          </w:tcPr>
          <w:p w14:paraId="380A7726" w14:textId="77777777" w:rsidR="00CF58CB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3D555A9C" w14:textId="0E1C2359" w:rsidR="00DD23A1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การทุจริต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="00DB732F">
              <w:rPr>
                <w:rFonts w:ascii="TH SarabunPSK" w:eastAsia="TH SarabunPSK" w:hAnsi="TH SarabunPSK" w:cs="TH SarabunPSK"/>
                <w:sz w:val="32"/>
                <w:szCs w:val="32"/>
              </w:rPr>
              <w:t>Corruption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Risk)</w:t>
            </w:r>
          </w:p>
        </w:tc>
        <w:tc>
          <w:tcPr>
            <w:tcW w:w="4714" w:type="dxa"/>
            <w:gridSpan w:val="4"/>
            <w:shd w:val="clear" w:color="auto" w:fill="943634" w:themeFill="accent2" w:themeFillShade="BF"/>
          </w:tcPr>
          <w:p w14:paraId="0E81DC8E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DD23A1" w14:paraId="335435C6" w14:textId="77777777" w:rsidTr="00746E50">
        <w:tc>
          <w:tcPr>
            <w:tcW w:w="548" w:type="dxa"/>
            <w:vMerge/>
            <w:shd w:val="clear" w:color="auto" w:fill="C00000"/>
          </w:tcPr>
          <w:p w14:paraId="699ADC04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C00000"/>
          </w:tcPr>
          <w:p w14:paraId="74F776F7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C00000"/>
          </w:tcPr>
          <w:p w14:paraId="549BE90D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706E"/>
            <w:vAlign w:val="center"/>
          </w:tcPr>
          <w:p w14:paraId="7C48735B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CC706E"/>
            <w:vAlign w:val="center"/>
          </w:tcPr>
          <w:p w14:paraId="027E6FE2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CC706E"/>
            <w:vAlign w:val="center"/>
          </w:tcPr>
          <w:p w14:paraId="4796F476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CC706E"/>
          </w:tcPr>
          <w:p w14:paraId="052D3807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2CB10E7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DD23A1" w14:paraId="0975876C" w14:textId="77777777" w:rsidTr="00A44DC6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E95F218" w14:textId="7B07EA27" w:rsidR="00DD23A1" w:rsidRPr="002C2BA9" w:rsidRDefault="00DD23A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  <w:r w:rsid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21821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การบังคับใช้กฎหมายตรวจสอบเวลาปิดสถานบริการ</w:t>
            </w:r>
          </w:p>
        </w:tc>
      </w:tr>
      <w:tr w:rsidR="00A16018" w:rsidRPr="005641BB" w14:paraId="504FC7B5" w14:textId="77777777" w:rsidTr="00A44DC6">
        <w:tc>
          <w:tcPr>
            <w:tcW w:w="548" w:type="dxa"/>
          </w:tcPr>
          <w:p w14:paraId="7CD8E1B8" w14:textId="79AED13A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9" w:type="dxa"/>
          </w:tcPr>
          <w:p w14:paraId="2758457C" w14:textId="1D69C87B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.ฯ (เวร) และสายตรวจ แจ้งศูนย์วิทยุออกตรวจสถานบริการในเขตรับผิดชอบ</w:t>
            </w:r>
          </w:p>
        </w:tc>
        <w:tc>
          <w:tcPr>
            <w:tcW w:w="2687" w:type="dxa"/>
          </w:tcPr>
          <w:p w14:paraId="006E606C" w14:textId="756BD60A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575AF75" w14:textId="44FF3166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2ED8D307" w14:textId="0D16E1F6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4F24895F" w14:textId="41E74DEB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47B6F131" w14:textId="61A50902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16018" w:rsidRPr="005641BB" w14:paraId="4E3F10FE" w14:textId="77777777" w:rsidTr="00A44DC6">
        <w:tc>
          <w:tcPr>
            <w:tcW w:w="548" w:type="dxa"/>
          </w:tcPr>
          <w:p w14:paraId="1FAD3B9B" w14:textId="2F33C263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99" w:type="dxa"/>
          </w:tcPr>
          <w:p w14:paraId="53D45C69" w14:textId="4168B260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สวป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.ฯ (เวร) 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แจ้งศูนย์วิทยุออกตรวจสถานบริการ</w:t>
            </w:r>
            <w:r>
              <w:rPr>
                <w:rFonts w:ascii="TH SarabunIT๙" w:eastAsia="TH SarabunPSK" w:hAnsi="TH SarabunIT๙" w:cs="TH SarabunIT๙"/>
                <w:b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ในเขตรับผิดชอบ</w:t>
            </w:r>
          </w:p>
        </w:tc>
        <w:tc>
          <w:tcPr>
            <w:tcW w:w="2687" w:type="dxa"/>
          </w:tcPr>
          <w:p w14:paraId="14E9FD57" w14:textId="16F5E292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FA8BA3C" w14:textId="7201C4EA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36FD8283" w14:textId="48EC48F5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3684B907" w14:textId="2BB7B3E6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1CBB086D" w14:textId="417D50AD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16018" w:rsidRPr="005641BB" w14:paraId="737B7DFC" w14:textId="77777777" w:rsidTr="00A44DC6">
        <w:tc>
          <w:tcPr>
            <w:tcW w:w="548" w:type="dxa"/>
          </w:tcPr>
          <w:p w14:paraId="647BC07B" w14:textId="688FE9A2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99" w:type="dxa"/>
          </w:tcPr>
          <w:p w14:paraId="7A941136" w14:textId="0AB0ED16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.ฯ (เวร) / รอง 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.ฯ </w:t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(เวร) ประจำจุดสังเกตการณ์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หน้าสถานบันเทิงก่อนเวลาปิด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สถานบ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ริกาตามที่กฎหมายกำหนด</w:t>
            </w:r>
          </w:p>
        </w:tc>
        <w:tc>
          <w:tcPr>
            <w:tcW w:w="2687" w:type="dxa"/>
          </w:tcPr>
          <w:p w14:paraId="1D653F5A" w14:textId="005EDEEE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03C278D" w14:textId="529B0A9B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2EC62D7B" w14:textId="20F2B45A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03CB98AF" w14:textId="19FDB2F8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34AD329D" w14:textId="34C79881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16018" w:rsidRPr="005641BB" w14:paraId="4B893662" w14:textId="77777777" w:rsidTr="00A44DC6">
        <w:tc>
          <w:tcPr>
            <w:tcW w:w="548" w:type="dxa"/>
          </w:tcPr>
          <w:p w14:paraId="639D1B4A" w14:textId="40841A7E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9" w:type="dxa"/>
          </w:tcPr>
          <w:p w14:paraId="1D2CD1B5" w14:textId="6FD3EB6A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ผกก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.ป.ฯ ออกตรวจการปิดสถานบริการในเขตรับผิดชอบ</w:t>
            </w:r>
          </w:p>
        </w:tc>
        <w:tc>
          <w:tcPr>
            <w:tcW w:w="2687" w:type="dxa"/>
          </w:tcPr>
          <w:p w14:paraId="5B75CED7" w14:textId="632C7FC4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18CEFE3" w14:textId="3D2E5C31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26DBB2E1" w14:textId="3693A369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556A2C4A" w14:textId="58F0C44A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653208D1" w14:textId="27A74039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16018" w:rsidRPr="005641BB" w14:paraId="0C83418C" w14:textId="77777777" w:rsidTr="00A44DC6">
        <w:tc>
          <w:tcPr>
            <w:tcW w:w="548" w:type="dxa"/>
          </w:tcPr>
          <w:p w14:paraId="73D39891" w14:textId="22765D52" w:rsidR="00A16018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99" w:type="dxa"/>
          </w:tcPr>
          <w:p w14:paraId="1790EBC3" w14:textId="24C514F2" w:rsidR="00A16018" w:rsidRDefault="00A16018" w:rsidP="00A16018">
            <w:pPr>
              <w:tabs>
                <w:tab w:val="left" w:pos="754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ผกก.ฯ ออกตรวจการปิดสถานบริการตามวงรอบที่กำหนด</w:t>
            </w:r>
          </w:p>
        </w:tc>
        <w:tc>
          <w:tcPr>
            <w:tcW w:w="2687" w:type="dxa"/>
          </w:tcPr>
          <w:p w14:paraId="2DB15FB3" w14:textId="0B6B9AD0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8B110ED" w14:textId="3A1ED0E4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0BE2FEBC" w14:textId="4B407E90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1E533356" w14:textId="04443BF3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78E53731" w14:textId="48BC8064" w:rsidR="00A16018" w:rsidRPr="005641BB" w:rsidRDefault="00A16018" w:rsidP="00A16018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21821" w:rsidRPr="005641BB" w14:paraId="3C1948EF" w14:textId="77777777" w:rsidTr="006065DF">
        <w:tc>
          <w:tcPr>
            <w:tcW w:w="548" w:type="dxa"/>
          </w:tcPr>
          <w:p w14:paraId="01405ED2" w14:textId="310FBB5D" w:rsidR="00D21821" w:rsidRDefault="00D2182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399" w:type="dxa"/>
          </w:tcPr>
          <w:p w14:paraId="1D824840" w14:textId="4079B9DC" w:rsidR="00D21821" w:rsidRDefault="00D21821" w:rsidP="00A44DC6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ผกก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.ป.ฯ/ 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.ฯ (เวร) รายงานผลการปิดสถานบริการตามเวลาที่กฎหมายกำหนด</w:t>
            </w:r>
          </w:p>
        </w:tc>
        <w:tc>
          <w:tcPr>
            <w:tcW w:w="2687" w:type="dxa"/>
          </w:tcPr>
          <w:p w14:paraId="2A1A8E4D" w14:textId="35A54AD0" w:rsidR="00D21821" w:rsidRPr="005641BB" w:rsidRDefault="00D2182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รายงานผลการปิดสถานบริการเท็จ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เพื่อเอื้อประโยชน์ให้กับผู้ประกอบการ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6C1323">
              <w:rPr>
                <w:rFonts w:ascii="TH SarabunIT๙" w:eastAsia="TH SarabunPSK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แลกกับผลประโยชน์ที่ผู้ประกอบการ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เสนอให้</w:t>
            </w:r>
          </w:p>
        </w:tc>
        <w:tc>
          <w:tcPr>
            <w:tcW w:w="1276" w:type="dxa"/>
          </w:tcPr>
          <w:p w14:paraId="57D1F727" w14:textId="1E874A42" w:rsidR="00D21821" w:rsidRPr="005641BB" w:rsidRDefault="00A16018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2D0366D4" w14:textId="2B44BA41" w:rsidR="00D21821" w:rsidRPr="005641BB" w:rsidRDefault="00D2182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4" w:type="dxa"/>
          </w:tcPr>
          <w:p w14:paraId="768C921A" w14:textId="5875A1C7" w:rsidR="00D21821" w:rsidRPr="005641BB" w:rsidRDefault="00A16018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59" w:type="dxa"/>
            <w:shd w:val="clear" w:color="auto" w:fill="FF0000"/>
          </w:tcPr>
          <w:p w14:paraId="09CDED67" w14:textId="06AA0856" w:rsidR="00D21821" w:rsidRPr="005641BB" w:rsidRDefault="00D2182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</w:tbl>
    <w:p w14:paraId="6D7AE139" w14:textId="77777777" w:rsidR="00DD23A1" w:rsidRDefault="00DD23A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E91D858" w14:textId="77777777" w:rsidR="00DD23A1" w:rsidRDefault="00DD23A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2964F21" w14:textId="77777777" w:rsidR="00A16018" w:rsidRDefault="00A16018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B664D73" w14:textId="77777777" w:rsidR="00A16018" w:rsidRDefault="00A16018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EF299E9" w14:textId="77777777" w:rsidR="00A16018" w:rsidRDefault="00A16018" w:rsidP="0067262E">
      <w:pPr>
        <w:spacing w:line="240" w:lineRule="auto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B59B997" w14:textId="77777777" w:rsidR="0067262E" w:rsidRDefault="0067262E" w:rsidP="0067262E">
      <w:pPr>
        <w:spacing w:line="240" w:lineRule="auto"/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DD23A1" w14:paraId="1933DDD9" w14:textId="77777777" w:rsidTr="00E5273A">
        <w:tc>
          <w:tcPr>
            <w:tcW w:w="548" w:type="dxa"/>
            <w:vMerge w:val="restart"/>
            <w:shd w:val="clear" w:color="auto" w:fill="C00000"/>
            <w:vAlign w:val="center"/>
          </w:tcPr>
          <w:p w14:paraId="0E6BCA86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C00000"/>
            <w:vAlign w:val="center"/>
          </w:tcPr>
          <w:p w14:paraId="584528A8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C00000"/>
            <w:vAlign w:val="center"/>
          </w:tcPr>
          <w:p w14:paraId="2B4A9C69" w14:textId="77777777" w:rsidR="00CF58CB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5299E877" w14:textId="4AB4368A" w:rsidR="00DD23A1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การทุจริต</w:t>
            </w:r>
            <w:r w:rsidR="00DD23A1"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="00DB732F">
              <w:rPr>
                <w:rFonts w:ascii="TH SarabunPSK" w:eastAsia="TH SarabunPSK" w:hAnsi="TH SarabunPSK" w:cs="TH SarabunPSK"/>
                <w:sz w:val="32"/>
                <w:szCs w:val="32"/>
              </w:rPr>
              <w:t>Corruption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Risk)</w:t>
            </w:r>
          </w:p>
        </w:tc>
        <w:tc>
          <w:tcPr>
            <w:tcW w:w="4714" w:type="dxa"/>
            <w:gridSpan w:val="4"/>
            <w:shd w:val="clear" w:color="auto" w:fill="943634" w:themeFill="accent2" w:themeFillShade="BF"/>
          </w:tcPr>
          <w:p w14:paraId="75780A66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DD23A1" w14:paraId="72F6EB1C" w14:textId="77777777" w:rsidTr="00E5273A">
        <w:tc>
          <w:tcPr>
            <w:tcW w:w="548" w:type="dxa"/>
            <w:vMerge/>
            <w:shd w:val="clear" w:color="auto" w:fill="C00000"/>
          </w:tcPr>
          <w:p w14:paraId="75D28BCB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C00000"/>
          </w:tcPr>
          <w:p w14:paraId="2949F344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C00000"/>
          </w:tcPr>
          <w:p w14:paraId="15064FBF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706E"/>
            <w:vAlign w:val="center"/>
          </w:tcPr>
          <w:p w14:paraId="2E2E1646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CC706E"/>
            <w:vAlign w:val="center"/>
          </w:tcPr>
          <w:p w14:paraId="391944A3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CC706E"/>
            <w:vAlign w:val="center"/>
          </w:tcPr>
          <w:p w14:paraId="196AE674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CC706E"/>
          </w:tcPr>
          <w:p w14:paraId="35179D53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65FB40EF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DD23A1" w:rsidRPr="005641BB" w14:paraId="5A3761F5" w14:textId="77777777" w:rsidTr="00A44DC6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1F2B465F" w14:textId="197BECC9" w:rsidR="00DD23A1" w:rsidRPr="00C02C95" w:rsidRDefault="00DD23A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02C9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งานจราจร</w:t>
            </w:r>
            <w:r w:rsidR="00F662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662EB" w:rsidRPr="00F662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F662EB" w:rsidRPr="00F662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F662EB" w:rsidRPr="005641BB" w14:paraId="43FBC331" w14:textId="77777777" w:rsidTr="00A44DC6">
        <w:tc>
          <w:tcPr>
            <w:tcW w:w="548" w:type="dxa"/>
          </w:tcPr>
          <w:p w14:paraId="19B5DDBB" w14:textId="42378EDF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71080DB9" w14:textId="39B05E08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ผกก./ รอง 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ผกก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.ป./</w:t>
            </w:r>
            <w:proofErr w:type="spellStart"/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. อบรมปล่อยแถวตำรวจจราจร</w:t>
            </w:r>
          </w:p>
        </w:tc>
        <w:tc>
          <w:tcPr>
            <w:tcW w:w="2687" w:type="dxa"/>
          </w:tcPr>
          <w:p w14:paraId="5D035449" w14:textId="15A3DF50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3C56BE1" w14:textId="4ABAB988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27C87E24" w14:textId="786C7C75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519BF807" w14:textId="74EF7D7A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67871349" w14:textId="22AD9D98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662EB" w:rsidRPr="005641BB" w14:paraId="0054932C" w14:textId="77777777" w:rsidTr="00A44DC6">
        <w:tc>
          <w:tcPr>
            <w:tcW w:w="548" w:type="dxa"/>
          </w:tcPr>
          <w:p w14:paraId="2C7C0951" w14:textId="6870CF29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2D7E2C16" w14:textId="042A89D8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เจ้าหน้าที่ตำรวจจราจรประจำจุดตามแผนที่กำหนด</w:t>
            </w:r>
          </w:p>
        </w:tc>
        <w:tc>
          <w:tcPr>
            <w:tcW w:w="2687" w:type="dxa"/>
          </w:tcPr>
          <w:p w14:paraId="5C6E22A7" w14:textId="01FB0852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83458A2" w14:textId="167AD83B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5B38EAE8" w14:textId="01C609E2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3198BEFE" w14:textId="2575E14B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4BE3E1A7" w14:textId="3650CAF2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662EB" w:rsidRPr="005641BB" w14:paraId="34B10D45" w14:textId="77777777" w:rsidTr="00A44DC6">
        <w:tc>
          <w:tcPr>
            <w:tcW w:w="548" w:type="dxa"/>
          </w:tcPr>
          <w:p w14:paraId="479EA7BF" w14:textId="4AC8430B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9" w:type="dxa"/>
          </w:tcPr>
          <w:p w14:paraId="2C961D09" w14:textId="1F37ACF3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ผกก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.ป./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. ออกตรวจสอบตามวงรอบที่กำหนด</w:t>
            </w:r>
          </w:p>
        </w:tc>
        <w:tc>
          <w:tcPr>
            <w:tcW w:w="2687" w:type="dxa"/>
          </w:tcPr>
          <w:p w14:paraId="15E4B18C" w14:textId="310AD912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17C0215" w14:textId="083647D5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0D689847" w14:textId="256E6403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00A69B90" w14:textId="16FF9252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12AA9209" w14:textId="659D1559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D23A1" w:rsidRPr="005641BB" w14:paraId="2C4746B5" w14:textId="77777777" w:rsidTr="006065DF">
        <w:tc>
          <w:tcPr>
            <w:tcW w:w="548" w:type="dxa"/>
          </w:tcPr>
          <w:p w14:paraId="0756DAEC" w14:textId="7FC0CD17" w:rsidR="00DD23A1" w:rsidRPr="005641BB" w:rsidRDefault="00F662E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9" w:type="dxa"/>
          </w:tcPr>
          <w:p w14:paraId="2A1954D2" w14:textId="2C9CCF20" w:rsidR="00DD23A1" w:rsidRPr="005641BB" w:rsidRDefault="00F662E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ขณะปฏิบัติหน้าที่ตามจุดพบการกระทำความผิดและจับกุมผู้กระทำผิด</w:t>
            </w:r>
          </w:p>
        </w:tc>
        <w:tc>
          <w:tcPr>
            <w:tcW w:w="2687" w:type="dxa"/>
          </w:tcPr>
          <w:p w14:paraId="28D7C1E6" w14:textId="172ADD71" w:rsidR="00DD23A1" w:rsidRPr="005641BB" w:rsidRDefault="00F662E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ผู้กระทำผิดเสนอเงินหรือผลประโยชน์ให้แก่เจ้าหน้าที่เพื่อแลกกับการไม่ดำเนินคดี</w:t>
            </w:r>
          </w:p>
        </w:tc>
        <w:tc>
          <w:tcPr>
            <w:tcW w:w="1276" w:type="dxa"/>
          </w:tcPr>
          <w:p w14:paraId="78366493" w14:textId="456FAE8B" w:rsidR="00DD23A1" w:rsidRPr="005641BB" w:rsidRDefault="00F662E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59BD5B4E" w14:textId="6887ED66" w:rsidR="00DD23A1" w:rsidRPr="005641BB" w:rsidRDefault="00F662E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50649B92" w14:textId="41AB5944" w:rsidR="00DD23A1" w:rsidRPr="005641BB" w:rsidRDefault="00F662E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259" w:type="dxa"/>
            <w:shd w:val="clear" w:color="auto" w:fill="FF0000"/>
          </w:tcPr>
          <w:p w14:paraId="3EB120E2" w14:textId="07BB7E54" w:rsidR="00DD23A1" w:rsidRPr="005641BB" w:rsidRDefault="00F662E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F662EB" w:rsidRPr="005641BB" w14:paraId="5DE9A656" w14:textId="77777777" w:rsidTr="006065DF">
        <w:tc>
          <w:tcPr>
            <w:tcW w:w="548" w:type="dxa"/>
          </w:tcPr>
          <w:p w14:paraId="4A58E096" w14:textId="679F0E73" w:rsidR="00F662E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99" w:type="dxa"/>
          </w:tcPr>
          <w:p w14:paraId="4EACAD70" w14:textId="6A4327C6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06A9">
              <w:rPr>
                <w:rFonts w:ascii="TH SarabunIT๙" w:eastAsia="Times New Roman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พนักงานสอบสวนเปรียบเทียบ</w:t>
            </w:r>
            <w:r w:rsidRPr="00B5770E">
              <w:rPr>
                <w:rFonts w:ascii="TH SarabunIT๙" w:eastAsia="Times New Roman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ปรับผู้กระทำผิด</w:t>
            </w:r>
          </w:p>
        </w:tc>
        <w:tc>
          <w:tcPr>
            <w:tcW w:w="2687" w:type="dxa"/>
          </w:tcPr>
          <w:p w14:paraId="51867E73" w14:textId="6CB3ABDD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ผู้กระทำผิดเสนอเงินหรือผลประโยชน์เพื่อแลกกับการเปรียบเทียบปรับในอัตราที่ต่ำ</w:t>
            </w:r>
          </w:p>
        </w:tc>
        <w:tc>
          <w:tcPr>
            <w:tcW w:w="1276" w:type="dxa"/>
          </w:tcPr>
          <w:p w14:paraId="2FADD6AC" w14:textId="658C5F2A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3B11569B" w14:textId="552BC9D0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23345526" w14:textId="0BEA1E90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29B3484E" w14:textId="77DB1668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F662EB" w:rsidRPr="005641BB" w14:paraId="32DE183F" w14:textId="77777777" w:rsidTr="006065DF">
        <w:tc>
          <w:tcPr>
            <w:tcW w:w="548" w:type="dxa"/>
          </w:tcPr>
          <w:p w14:paraId="780BD988" w14:textId="0D5502F4" w:rsidR="00F662E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99" w:type="dxa"/>
          </w:tcPr>
          <w:p w14:paraId="79A52752" w14:textId="542F67DD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เจ้าหน้าที่เปรียบเทียบปรับ</w:t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รับชำระค่าปรับจากผู้</w:t>
            </w:r>
            <w:r>
              <w:rPr>
                <w:rFonts w:ascii="TH SarabunIT๙" w:eastAsia="TH SarabunPSK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CB06A9">
              <w:rPr>
                <w:rFonts w:ascii="TH SarabunIT๙" w:eastAsia="TH SarabunPSK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กระทำผิด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ที่มาชำระค่าปรับ</w:t>
            </w:r>
          </w:p>
        </w:tc>
        <w:tc>
          <w:tcPr>
            <w:tcW w:w="2687" w:type="dxa"/>
          </w:tcPr>
          <w:p w14:paraId="4FE26ACD" w14:textId="48176AF9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เปรียบเทียบปรับในอัตราต่ำเพื่อแลกกับเงินหรือผลประโยชน์จากผู้กระทำผิด</w:t>
            </w:r>
          </w:p>
        </w:tc>
        <w:tc>
          <w:tcPr>
            <w:tcW w:w="1276" w:type="dxa"/>
          </w:tcPr>
          <w:p w14:paraId="3C28179C" w14:textId="2FA3204D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691E8D0B" w14:textId="201B0756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5415C2E0" w14:textId="47F52E28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59" w:type="dxa"/>
            <w:shd w:val="clear" w:color="auto" w:fill="FF0000"/>
          </w:tcPr>
          <w:p w14:paraId="61E1EA15" w14:textId="06E186AC" w:rsidR="00F662EB" w:rsidRPr="005641BB" w:rsidRDefault="00F662EB" w:rsidP="00F662E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</w:tbl>
    <w:p w14:paraId="0C254F9C" w14:textId="77777777" w:rsidR="00DD23A1" w:rsidRDefault="00DD23A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648F510" w14:textId="77777777" w:rsidR="00F662EB" w:rsidRDefault="00F662EB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7EE38B5" w14:textId="77777777" w:rsidR="00F662EB" w:rsidRDefault="00F662EB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1902660D" w14:textId="77777777" w:rsidR="00F662EB" w:rsidRDefault="00F662EB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C11C297" w14:textId="77777777" w:rsidR="00F662EB" w:rsidRDefault="00F662EB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062C15F" w14:textId="77777777" w:rsidR="00F662EB" w:rsidRDefault="00F662EB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7A11AEE" w14:textId="77777777" w:rsidR="00F662EB" w:rsidRDefault="00F662EB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4A92BF87" w14:textId="77777777" w:rsidR="00F662EB" w:rsidRDefault="00F662EB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650BB458" w14:textId="77777777" w:rsidR="00DD23A1" w:rsidRDefault="00DD23A1" w:rsidP="0067262E">
      <w:pPr>
        <w:spacing w:line="240" w:lineRule="auto"/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DD23A1" w14:paraId="106E6C9F" w14:textId="77777777" w:rsidTr="00E5273A">
        <w:tc>
          <w:tcPr>
            <w:tcW w:w="548" w:type="dxa"/>
            <w:vMerge w:val="restart"/>
            <w:shd w:val="clear" w:color="auto" w:fill="C00000"/>
            <w:vAlign w:val="center"/>
          </w:tcPr>
          <w:p w14:paraId="1B585E58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C00000"/>
            <w:vAlign w:val="center"/>
          </w:tcPr>
          <w:p w14:paraId="28280387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C00000"/>
            <w:vAlign w:val="center"/>
          </w:tcPr>
          <w:p w14:paraId="1C57AD9A" w14:textId="77777777" w:rsidR="00CF58CB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2A907405" w14:textId="6E8A0A55" w:rsidR="00DD23A1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การทุจริต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="00DB732F">
              <w:rPr>
                <w:rFonts w:ascii="TH SarabunPSK" w:eastAsia="TH SarabunPSK" w:hAnsi="TH SarabunPSK" w:cs="TH SarabunPSK"/>
                <w:sz w:val="32"/>
                <w:szCs w:val="32"/>
              </w:rPr>
              <w:t>Corruption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Risk)</w:t>
            </w:r>
          </w:p>
        </w:tc>
        <w:tc>
          <w:tcPr>
            <w:tcW w:w="4714" w:type="dxa"/>
            <w:gridSpan w:val="4"/>
            <w:shd w:val="clear" w:color="auto" w:fill="943634" w:themeFill="accent2" w:themeFillShade="BF"/>
          </w:tcPr>
          <w:p w14:paraId="02BFBAD0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DD23A1" w14:paraId="5F50760E" w14:textId="77777777" w:rsidTr="00E5273A">
        <w:tc>
          <w:tcPr>
            <w:tcW w:w="548" w:type="dxa"/>
            <w:vMerge/>
            <w:shd w:val="clear" w:color="auto" w:fill="C00000"/>
          </w:tcPr>
          <w:p w14:paraId="7749C5EF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C00000"/>
          </w:tcPr>
          <w:p w14:paraId="643B5F2D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C00000"/>
          </w:tcPr>
          <w:p w14:paraId="54BF3D34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706E"/>
            <w:vAlign w:val="center"/>
          </w:tcPr>
          <w:p w14:paraId="479BD765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CC706E"/>
            <w:vAlign w:val="center"/>
          </w:tcPr>
          <w:p w14:paraId="40A31FEC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CC706E"/>
            <w:vAlign w:val="center"/>
          </w:tcPr>
          <w:p w14:paraId="4D0C7F98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CC706E"/>
          </w:tcPr>
          <w:p w14:paraId="7387C268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A3A07F8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DD23A1" w:rsidRPr="005641BB" w14:paraId="295E9002" w14:textId="77777777" w:rsidTr="00A44DC6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324F5AE3" w14:textId="06470ACF" w:rsidR="00DD23A1" w:rsidRPr="00584AD3" w:rsidRDefault="00DD23A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งานสืบสวน</w:t>
            </w:r>
            <w:r w:rsidR="00A44D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A44DC6" w:rsidRPr="00A44D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A44DC6" w:rsidRPr="00A44D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การบังคับใช้กฎหมายจับกุมผู้กระทำผิดในคดียาเสพติด</w:t>
            </w:r>
          </w:p>
        </w:tc>
      </w:tr>
      <w:tr w:rsidR="00F040B7" w:rsidRPr="005641BB" w14:paraId="77EFBE49" w14:textId="77777777" w:rsidTr="00A44DC6">
        <w:tc>
          <w:tcPr>
            <w:tcW w:w="548" w:type="dxa"/>
          </w:tcPr>
          <w:p w14:paraId="2BC75287" w14:textId="6E766876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99" w:type="dxa"/>
          </w:tcPr>
          <w:p w14:paraId="18B5C88E" w14:textId="739A845B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สายลับแจ้งข่าวผู้กระทำผิดในคดียาเสพติด</w:t>
            </w:r>
          </w:p>
        </w:tc>
        <w:tc>
          <w:tcPr>
            <w:tcW w:w="2687" w:type="dxa"/>
          </w:tcPr>
          <w:p w14:paraId="10DBBC51" w14:textId="5BBBF258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8D422E6" w14:textId="544D0DE2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5D4BC997" w14:textId="2B1A70DE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3F817F3F" w14:textId="3068BF5A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65FB621C" w14:textId="3D81BD35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040B7" w:rsidRPr="005641BB" w14:paraId="7CDDB9DA" w14:textId="77777777" w:rsidTr="00A44DC6">
        <w:tc>
          <w:tcPr>
            <w:tcW w:w="548" w:type="dxa"/>
          </w:tcPr>
          <w:p w14:paraId="4363E8DC" w14:textId="4F9258B9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99" w:type="dxa"/>
          </w:tcPr>
          <w:p w14:paraId="6AE920F4" w14:textId="633930C4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สืบสวนหาข่าวเพิ่มเติม</w:t>
            </w:r>
          </w:p>
        </w:tc>
        <w:tc>
          <w:tcPr>
            <w:tcW w:w="2687" w:type="dxa"/>
          </w:tcPr>
          <w:p w14:paraId="0CA2131A" w14:textId="52662340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0C373A2" w14:textId="33633E32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2537E79E" w14:textId="0155C5E1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6CBD6319" w14:textId="529507AD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388FB9F5" w14:textId="3A5467DE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040B7" w:rsidRPr="005641BB" w14:paraId="2371C9F0" w14:textId="77777777" w:rsidTr="00A44DC6">
        <w:tc>
          <w:tcPr>
            <w:tcW w:w="548" w:type="dxa"/>
          </w:tcPr>
          <w:p w14:paraId="612FD5D5" w14:textId="3C6293BD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99" w:type="dxa"/>
          </w:tcPr>
          <w:p w14:paraId="032B2D1E" w14:textId="53F48BD0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ประชุมวางแผนจับกุมผู้กระทำผิด กำหนดตัวบุคคล มอบหมายหน้าที่ก่อนออกปฏิบัติ</w:t>
            </w:r>
          </w:p>
        </w:tc>
        <w:tc>
          <w:tcPr>
            <w:tcW w:w="2687" w:type="dxa"/>
          </w:tcPr>
          <w:p w14:paraId="2A6E781F" w14:textId="2B66E8B5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6B02F4C9" w14:textId="25FA2CD7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6B75A459" w14:textId="0996F9B8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1B2EE8BD" w14:textId="7FF6B180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71A35E9E" w14:textId="36047B67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D23A1" w:rsidRPr="005641BB" w14:paraId="49045634" w14:textId="77777777" w:rsidTr="006065DF">
        <w:tc>
          <w:tcPr>
            <w:tcW w:w="548" w:type="dxa"/>
          </w:tcPr>
          <w:p w14:paraId="5F5CBD73" w14:textId="2CCA8E08" w:rsidR="00DD23A1" w:rsidRPr="005641BB" w:rsidRDefault="00A44DC6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9" w:type="dxa"/>
          </w:tcPr>
          <w:p w14:paraId="03DCC6A3" w14:textId="49EB6583" w:rsidR="00DD23A1" w:rsidRPr="005641BB" w:rsidRDefault="00A44DC6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จับกุมผู้กระทำผิดพร้อมของกลาง</w:t>
            </w:r>
          </w:p>
        </w:tc>
        <w:tc>
          <w:tcPr>
            <w:tcW w:w="2687" w:type="dxa"/>
          </w:tcPr>
          <w:p w14:paraId="47BD173B" w14:textId="7863588B" w:rsidR="00DD23A1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1276" w:type="dxa"/>
          </w:tcPr>
          <w:p w14:paraId="3C311F3B" w14:textId="6BD44C1D" w:rsidR="00DD23A1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4387EA62" w14:textId="4A78E441" w:rsidR="00DD23A1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5037842C" w14:textId="1AD964DC" w:rsidR="00DD23A1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7CD66C44" w14:textId="03553115" w:rsidR="00DD23A1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A44DC6" w:rsidRPr="005641BB" w14:paraId="5AC849B3" w14:textId="77777777" w:rsidTr="006065DF">
        <w:tc>
          <w:tcPr>
            <w:tcW w:w="548" w:type="dxa"/>
          </w:tcPr>
          <w:p w14:paraId="492E6A93" w14:textId="50C03A42" w:rsidR="00A44DC6" w:rsidRDefault="00A44DC6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99" w:type="dxa"/>
          </w:tcPr>
          <w:p w14:paraId="14BB5BAD" w14:textId="2D668831" w:rsidR="00A44DC6" w:rsidRPr="005641BB" w:rsidRDefault="00A44DC6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จัดทำบันทึกการจับกุม และเอกสาร หลักฐานที่เกี่ยวข้อง</w:t>
            </w:r>
          </w:p>
        </w:tc>
        <w:tc>
          <w:tcPr>
            <w:tcW w:w="2687" w:type="dxa"/>
          </w:tcPr>
          <w:p w14:paraId="72B8C041" w14:textId="2F0B097F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ผู้กระทำผิดเสนอเงินหรือผลประโยชน์เพื่อแลกกับการรวบรวมพยานหลักฐานไม่ครบถ้วน</w:t>
            </w:r>
          </w:p>
        </w:tc>
        <w:tc>
          <w:tcPr>
            <w:tcW w:w="1276" w:type="dxa"/>
          </w:tcPr>
          <w:p w14:paraId="34B47799" w14:textId="76489A90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55" w:type="dxa"/>
          </w:tcPr>
          <w:p w14:paraId="0A5CF756" w14:textId="5A5E7F66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4" w:type="dxa"/>
          </w:tcPr>
          <w:p w14:paraId="2B894E0C" w14:textId="764A4AFC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4D83F7DA" w14:textId="1B2BAB12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F040B7" w:rsidRPr="005641BB" w14:paraId="4354A993" w14:textId="77777777" w:rsidTr="00A44DC6">
        <w:tc>
          <w:tcPr>
            <w:tcW w:w="548" w:type="dxa"/>
          </w:tcPr>
          <w:p w14:paraId="10D714AD" w14:textId="21FA4FAF" w:rsidR="00F040B7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99" w:type="dxa"/>
          </w:tcPr>
          <w:p w14:paraId="2640F662" w14:textId="21863020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นำตัวผู้กระทำผิดพร้อมของกลางส่งพนักงานสอบสวนดำเนินคดี</w:t>
            </w:r>
          </w:p>
        </w:tc>
        <w:tc>
          <w:tcPr>
            <w:tcW w:w="2687" w:type="dxa"/>
          </w:tcPr>
          <w:p w14:paraId="2538D6A9" w14:textId="57BA7663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08FC8B2" w14:textId="275C9F1D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77130A16" w14:textId="2750EBA3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3076DB64" w14:textId="666C865B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5ACB464C" w14:textId="6C6B4F76" w:rsidR="00F040B7" w:rsidRPr="005641BB" w:rsidRDefault="00F040B7" w:rsidP="00F040B7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44DC6" w:rsidRPr="005641BB" w14:paraId="2B22C29A" w14:textId="77777777" w:rsidTr="006065DF">
        <w:tc>
          <w:tcPr>
            <w:tcW w:w="548" w:type="dxa"/>
          </w:tcPr>
          <w:p w14:paraId="12B7FA72" w14:textId="6F9050B4" w:rsidR="00A44DC6" w:rsidRDefault="00A44DC6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99" w:type="dxa"/>
          </w:tcPr>
          <w:p w14:paraId="370F9FB0" w14:textId="42AC63D9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ขึ้นให้การเป็นผู้กล่าวหาและพยานในการพิจารณาคดีในชั้นศาล</w:t>
            </w:r>
          </w:p>
        </w:tc>
        <w:tc>
          <w:tcPr>
            <w:tcW w:w="2687" w:type="dxa"/>
          </w:tcPr>
          <w:p w14:paraId="6D6DE638" w14:textId="472B25CE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ผู้กระทำผิดเสนอเงินหรือผลประโยชน์เพื่อแลกกับการให้การที่เป็นประโยชน์แก่จำเลย</w:t>
            </w:r>
          </w:p>
        </w:tc>
        <w:tc>
          <w:tcPr>
            <w:tcW w:w="1276" w:type="dxa"/>
          </w:tcPr>
          <w:p w14:paraId="2C25F6E5" w14:textId="754E9F63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5" w:type="dxa"/>
          </w:tcPr>
          <w:p w14:paraId="477D6F1B" w14:textId="64458E9A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24" w:type="dxa"/>
          </w:tcPr>
          <w:p w14:paraId="321C3653" w14:textId="20A8A92F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59" w:type="dxa"/>
            <w:shd w:val="clear" w:color="auto" w:fill="FF0000"/>
          </w:tcPr>
          <w:p w14:paraId="7F5CEDFB" w14:textId="016F2ABF" w:rsidR="00A44DC6" w:rsidRPr="005641BB" w:rsidRDefault="00F040B7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</w:tbl>
    <w:p w14:paraId="0D128A82" w14:textId="77777777" w:rsidR="00DD23A1" w:rsidRDefault="00DD23A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0C79D7B" w14:textId="77777777" w:rsidR="00F040B7" w:rsidRDefault="00F040B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4F14516" w14:textId="77777777" w:rsidR="00F040B7" w:rsidRDefault="00F040B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6F43452" w14:textId="77777777" w:rsidR="00F040B7" w:rsidRDefault="00F040B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1880F61" w14:textId="77777777" w:rsidR="00F040B7" w:rsidRDefault="00F040B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BC2FFD1" w14:textId="77777777" w:rsidR="00F040B7" w:rsidRDefault="00F040B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52DCA6E7" w14:textId="77777777" w:rsidR="00F040B7" w:rsidRDefault="00F040B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75FBCBAC" w14:textId="77777777" w:rsidR="00F040B7" w:rsidRDefault="00F040B7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227ADDE5" w14:textId="77777777" w:rsidR="00DD23A1" w:rsidRDefault="00DD23A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DD23A1" w14:paraId="2C12D6EA" w14:textId="77777777" w:rsidTr="00E5273A">
        <w:tc>
          <w:tcPr>
            <w:tcW w:w="548" w:type="dxa"/>
            <w:vMerge w:val="restart"/>
            <w:shd w:val="clear" w:color="auto" w:fill="C00000"/>
            <w:vAlign w:val="center"/>
          </w:tcPr>
          <w:p w14:paraId="220018F3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C00000"/>
            <w:vAlign w:val="center"/>
          </w:tcPr>
          <w:p w14:paraId="78C9DC0B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C00000"/>
            <w:vAlign w:val="center"/>
          </w:tcPr>
          <w:p w14:paraId="32731AF7" w14:textId="77777777" w:rsidR="00CF58CB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1E369D60" w14:textId="6D6F8F11" w:rsidR="00DD23A1" w:rsidRPr="00C3381D" w:rsidRDefault="00CF58CB" w:rsidP="00CF58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การทุจริต</w:t>
            </w:r>
            <w:r w:rsidR="00DD23A1"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="00DB732F">
              <w:rPr>
                <w:rFonts w:ascii="TH SarabunPSK" w:eastAsia="TH SarabunPSK" w:hAnsi="TH SarabunPSK" w:cs="TH SarabunPSK"/>
                <w:sz w:val="32"/>
                <w:szCs w:val="32"/>
              </w:rPr>
              <w:t>Corruption</w:t>
            </w:r>
            <w:r w:rsidR="00DD23A1"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Risk)</w:t>
            </w:r>
          </w:p>
        </w:tc>
        <w:tc>
          <w:tcPr>
            <w:tcW w:w="4714" w:type="dxa"/>
            <w:gridSpan w:val="4"/>
            <w:shd w:val="clear" w:color="auto" w:fill="943634" w:themeFill="accent2" w:themeFillShade="BF"/>
          </w:tcPr>
          <w:p w14:paraId="30404138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DD23A1" w14:paraId="2ECBBB87" w14:textId="77777777" w:rsidTr="00E5273A">
        <w:tc>
          <w:tcPr>
            <w:tcW w:w="548" w:type="dxa"/>
            <w:vMerge/>
            <w:shd w:val="clear" w:color="auto" w:fill="C00000"/>
          </w:tcPr>
          <w:p w14:paraId="69CB931E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C00000"/>
          </w:tcPr>
          <w:p w14:paraId="41D7C402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7" w:type="dxa"/>
            <w:vMerge/>
            <w:shd w:val="clear" w:color="auto" w:fill="C00000"/>
          </w:tcPr>
          <w:p w14:paraId="0D875FF7" w14:textId="77777777" w:rsidR="00DD23A1" w:rsidRPr="00AE7F00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706E"/>
            <w:vAlign w:val="center"/>
          </w:tcPr>
          <w:p w14:paraId="1D79350A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CC706E"/>
            <w:vAlign w:val="center"/>
          </w:tcPr>
          <w:p w14:paraId="4DF47DD9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4" w:type="dxa"/>
            <w:shd w:val="clear" w:color="auto" w:fill="CC706E"/>
            <w:vAlign w:val="center"/>
          </w:tcPr>
          <w:p w14:paraId="378CD708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9" w:type="dxa"/>
            <w:shd w:val="clear" w:color="auto" w:fill="CC706E"/>
          </w:tcPr>
          <w:p w14:paraId="312228A5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067E1A83" w14:textId="77777777" w:rsidR="00DD23A1" w:rsidRPr="00C3381D" w:rsidRDefault="00DD23A1" w:rsidP="00A44D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DD23A1" w:rsidRPr="005641BB" w14:paraId="71354D5D" w14:textId="77777777" w:rsidTr="00A44DC6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5D787535" w14:textId="3FFC9795" w:rsidR="00DD23A1" w:rsidRPr="00584AD3" w:rsidRDefault="00DD23A1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งานสอบสวน</w:t>
            </w:r>
            <w:r w:rsidR="007048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048AB" w:rsidRPr="007048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048AB" w:rsidRPr="007048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การอำนวยความยุติธรรมการสอบสวนคดีจราจร</w:t>
            </w:r>
          </w:p>
        </w:tc>
      </w:tr>
      <w:tr w:rsidR="007048AB" w:rsidRPr="005641BB" w14:paraId="0E5EC21C" w14:textId="77777777" w:rsidTr="00A44DC6">
        <w:tc>
          <w:tcPr>
            <w:tcW w:w="548" w:type="dxa"/>
          </w:tcPr>
          <w:p w14:paraId="24E5E432" w14:textId="58500D16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22700BF0" w14:textId="7B811AD9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รับแจ้งอุบัติเหตุรถชนจากศูนย์วิทยุ</w:t>
            </w:r>
          </w:p>
        </w:tc>
        <w:tc>
          <w:tcPr>
            <w:tcW w:w="2687" w:type="dxa"/>
          </w:tcPr>
          <w:p w14:paraId="3F86AB63" w14:textId="34F7B73A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C69CD75" w14:textId="1E3D0AEF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71FBC8D5" w14:textId="26D924A7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63549095" w14:textId="735FEC7D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3E3B920D" w14:textId="42005EBD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D23A1" w:rsidRPr="005641BB" w14:paraId="1059090E" w14:textId="77777777" w:rsidTr="006065DF">
        <w:tc>
          <w:tcPr>
            <w:tcW w:w="548" w:type="dxa"/>
          </w:tcPr>
          <w:p w14:paraId="6449674A" w14:textId="1212FCA8" w:rsidR="00DD23A1" w:rsidRPr="005641BB" w:rsidRDefault="007048A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6F0C67C8" w14:textId="4DA816E4" w:rsidR="00DD23A1" w:rsidRPr="005641BB" w:rsidRDefault="007048A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พนักงานสอบสวนตรวจสถานที่เกิดเหตุ จัดทำแผนที่เกิดเหตุ</w:t>
            </w:r>
          </w:p>
        </w:tc>
        <w:tc>
          <w:tcPr>
            <w:tcW w:w="2687" w:type="dxa"/>
          </w:tcPr>
          <w:p w14:paraId="49F6650F" w14:textId="6BC6530A" w:rsidR="00DD23A1" w:rsidRPr="005641BB" w:rsidRDefault="007048A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1276" w:type="dxa"/>
          </w:tcPr>
          <w:p w14:paraId="0C8FBE9A" w14:textId="6DDABFAA" w:rsidR="00DD23A1" w:rsidRPr="005641BB" w:rsidRDefault="007048A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018FDEBC" w14:textId="7BF7D7B6" w:rsidR="00DD23A1" w:rsidRPr="005641BB" w:rsidRDefault="007048A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07607C09" w14:textId="5DF116E8" w:rsidR="00DD23A1" w:rsidRPr="005641BB" w:rsidRDefault="007048A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1B831F6B" w14:textId="51156938" w:rsidR="00DD23A1" w:rsidRPr="005641BB" w:rsidRDefault="007048AB" w:rsidP="00A44DC6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7048AB" w:rsidRPr="005641BB" w14:paraId="5198D3AB" w14:textId="77777777" w:rsidTr="006065DF">
        <w:tc>
          <w:tcPr>
            <w:tcW w:w="548" w:type="dxa"/>
          </w:tcPr>
          <w:p w14:paraId="42BD0A42" w14:textId="7D736F93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9" w:type="dxa"/>
          </w:tcPr>
          <w:p w14:paraId="693F4F97" w14:textId="704F8DDA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สอบปากคำคู่กรณี</w:t>
            </w:r>
          </w:p>
        </w:tc>
        <w:tc>
          <w:tcPr>
            <w:tcW w:w="2687" w:type="dxa"/>
          </w:tcPr>
          <w:p w14:paraId="3CDD52A2" w14:textId="061D190F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สอบสวนไม่ครบประเด็น หรือสอบสวนให้การช่วยเหลือคู่กรณี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ที่เสนอเงินหรือผลประโยชน์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</w:tcPr>
          <w:p w14:paraId="11B7F795" w14:textId="6E1B642A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59A1C3BA" w14:textId="2BDE939F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2DDEA40B" w14:textId="4B5D862C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5147FBEF" w14:textId="24A7B8A7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7048AB" w:rsidRPr="005641BB" w14:paraId="5E8DA2A7" w14:textId="77777777" w:rsidTr="006065DF">
        <w:tc>
          <w:tcPr>
            <w:tcW w:w="548" w:type="dxa"/>
          </w:tcPr>
          <w:p w14:paraId="6EFD2AC6" w14:textId="508C6398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9" w:type="dxa"/>
          </w:tcPr>
          <w:p w14:paraId="015EDE1A" w14:textId="59E93225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รวบรวมพยานหลักฐาน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ที่เกี่ยวข้องเสนอความเห็นการสอบสวน</w:t>
            </w:r>
          </w:p>
        </w:tc>
        <w:tc>
          <w:tcPr>
            <w:tcW w:w="2687" w:type="dxa"/>
          </w:tcPr>
          <w:p w14:paraId="2F7B3BC7" w14:textId="3C486161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1276" w:type="dxa"/>
          </w:tcPr>
          <w:p w14:paraId="25B0FAD7" w14:textId="14D2180D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1193DC44" w14:textId="5AF163AB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7075E9D7" w14:textId="080BE504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7698CA16" w14:textId="36EC5B47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  <w:tr w:rsidR="007048AB" w:rsidRPr="005641BB" w14:paraId="7F759212" w14:textId="77777777" w:rsidTr="00A44DC6">
        <w:tc>
          <w:tcPr>
            <w:tcW w:w="548" w:type="dxa"/>
          </w:tcPr>
          <w:p w14:paraId="39AC13B4" w14:textId="5C71BE3D" w:rsidR="007048A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99" w:type="dxa"/>
          </w:tcPr>
          <w:p w14:paraId="197CAF98" w14:textId="5C886C01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ส่งสำนวนการสอบสวน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ต่อพนักงานอัยการผู้รับผิดชอบ</w:t>
            </w:r>
          </w:p>
        </w:tc>
        <w:tc>
          <w:tcPr>
            <w:tcW w:w="2687" w:type="dxa"/>
          </w:tcPr>
          <w:p w14:paraId="5F690D78" w14:textId="1B5A0FC9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C3697B9" w14:textId="691C5634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55" w:type="dxa"/>
          </w:tcPr>
          <w:p w14:paraId="356779F6" w14:textId="7F23EDF7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14:paraId="5DBE9F78" w14:textId="206D1E35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</w:tcPr>
          <w:p w14:paraId="74F894E9" w14:textId="152CAC4D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48AB" w:rsidRPr="005641BB" w14:paraId="00872926" w14:textId="77777777" w:rsidTr="006065DF">
        <w:tc>
          <w:tcPr>
            <w:tcW w:w="548" w:type="dxa"/>
          </w:tcPr>
          <w:p w14:paraId="5B3268DF" w14:textId="5C425A63" w:rsidR="007048A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99" w:type="dxa"/>
          </w:tcPr>
          <w:p w14:paraId="37EE0CA0" w14:textId="2FFB4A9D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ขึ้นให้การในฐานะพนักงานสอบสวนในชั้นพิจารณาคดีชั้นศาล</w:t>
            </w:r>
          </w:p>
        </w:tc>
        <w:tc>
          <w:tcPr>
            <w:tcW w:w="2687" w:type="dxa"/>
          </w:tcPr>
          <w:p w14:paraId="42673941" w14:textId="5015F23C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</w:rPr>
              <w:t>ให้การเป็นประโยชน์ช่วยเหลือคู่กรณีที่เสนอเงินหรือผลประโยชน์ตอบแทน</w:t>
            </w:r>
          </w:p>
        </w:tc>
        <w:tc>
          <w:tcPr>
            <w:tcW w:w="1276" w:type="dxa"/>
          </w:tcPr>
          <w:p w14:paraId="0D0C585F" w14:textId="798972C1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2DA6DB40" w14:textId="29045BF0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24" w:type="dxa"/>
          </w:tcPr>
          <w:p w14:paraId="7535FC91" w14:textId="2747C98D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59" w:type="dxa"/>
            <w:shd w:val="clear" w:color="auto" w:fill="FF0000"/>
          </w:tcPr>
          <w:p w14:paraId="33272A1B" w14:textId="6B1D8E89" w:rsidR="007048AB" w:rsidRPr="005641BB" w:rsidRDefault="007048AB" w:rsidP="007048AB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</w:tr>
    </w:tbl>
    <w:p w14:paraId="5E9F5801" w14:textId="77777777" w:rsidR="00DD23A1" w:rsidRPr="009943E7" w:rsidRDefault="00DD23A1" w:rsidP="009943E7">
      <w:pPr>
        <w:spacing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14:paraId="08E60A04" w14:textId="77777777" w:rsidR="00D825EA" w:rsidRDefault="00D825EA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CE9F6A3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06A78237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633B37E4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1DC23B4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552B697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1337E9E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5F8D6357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4E28E8D5" w14:textId="77777777" w:rsidR="006065DF" w:rsidRDefault="006065DF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7076AC0D" w14:textId="6BD066B9" w:rsidR="00A21874" w:rsidRPr="00E11328" w:rsidRDefault="00A21874" w:rsidP="001775D8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ส่วนที่ </w:t>
      </w:r>
      <w:r w:rsidR="00B647C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3</w:t>
      </w: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="003D61E6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แผนบริหารจัดการ</w:t>
      </w:r>
      <w:r w:rsidR="00CF58CB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ความเสี่ยง</w:t>
      </w:r>
      <w:r w:rsidR="00DB732F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ต่อ</w:t>
      </w:r>
      <w:r w:rsidR="00CF58CB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การทุจริต</w:t>
      </w:r>
    </w:p>
    <w:p w14:paraId="13B35155" w14:textId="6285E816" w:rsidR="00A21874" w:rsidRPr="00E11328" w:rsidRDefault="009943E7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AF1C04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71132E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ไพรบึง</w:t>
      </w:r>
      <w:r w:rsidR="008414A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จังหวัดศรีสะ</w:t>
      </w:r>
      <w:proofErr w:type="spellStart"/>
      <w:r w:rsidR="008414A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เกษ</w:t>
      </w:r>
      <w:proofErr w:type="spellEnd"/>
    </w:p>
    <w:p w14:paraId="6143DEDA" w14:textId="48E73CEC" w:rsidR="00A21874" w:rsidRPr="00A21874" w:rsidRDefault="00A21874" w:rsidP="0048403E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</w:t>
      </w:r>
      <w:r w:rsidR="003D61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แผนบริหารจัดการ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FB72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การทุจริต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CF58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การทุจริต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</w:t>
      </w:r>
      <w:r w:rsidR="00CF58C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งานจะถูกเลือกมาทำมาตรการควบคุม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CF58C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การทุจริต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FB72E5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การทุจริต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59EECE23" w14:textId="5F08A153" w:rsidR="00A21874" w:rsidRPr="00A21874" w:rsidRDefault="00A21874" w:rsidP="00E1132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</w:t>
      </w:r>
      <w:r w:rsidR="003D61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แผนบริหารจัดการ</w:t>
      </w:r>
      <w:r w:rsidR="00FB72E5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FB72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การทุจริต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</w:t>
      </w:r>
      <w:r w:rsidR="003D61E6"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มาตรการควบคุมความเสี่ยงการทุจริต</w:t>
      </w:r>
      <w:r w:rsidR="003D61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กระบวนงานหรือโครงการที่ทำการประเมิ</w:t>
      </w:r>
      <w:r w:rsidR="00FB72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นของหน่วยงานที่มีอยู่ในปัจจุบัน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</w:t>
      </w:r>
      <w:r w:rsidR="006D6FE6"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มาตรการควบคุมความเสี่ยง</w:t>
      </w:r>
      <w:r w:rsidR="00FB72E5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การทุจริต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349"/>
      </w:tblGrid>
      <w:tr w:rsidR="00A21874" w:rsidRPr="00A21874" w14:paraId="71339938" w14:textId="77777777" w:rsidTr="00E113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3D5D62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3D5D62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695F060" w14:textId="42AFA5F0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</w:t>
            </w:r>
            <w:r w:rsidR="00FB72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รการควบคุมความเสี่ย</w:t>
            </w:r>
            <w:r w:rsidR="00FB72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งการทุจริต</w:t>
            </w:r>
            <w:r w:rsidR="002242C8"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A21874" w:rsidRPr="00A21874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56BB8D93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</w:t>
            </w:r>
            <w:r w:rsid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ว่าจะสามารถลดความเสี่ยง</w:t>
            </w:r>
            <w:r w:rsidR="00E31D3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ต่อ</w:t>
            </w:r>
            <w:r w:rsidR="00FB72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การทุจริต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  <w:tr w:rsidR="00A21874" w:rsidRPr="00A21874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433367D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หายจากความเสี่ยงอย่างมีนัยสำคัญ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</w:t>
            </w:r>
            <w:r w:rsidR="003D5D6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</w:t>
            </w:r>
            <w:r w:rsidR="00E31D3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ต่อ</w:t>
            </w:r>
            <w:r w:rsidR="00FB72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การทุจริต</w:t>
            </w:r>
            <w:r w:rsidR="00F271DC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A21874" w:rsidRPr="00A21874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6BBE3D70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="0048403E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</w:t>
            </w:r>
            <w:r w:rsidR="00E31D3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ต่อ</w:t>
            </w:r>
            <w:r w:rsidR="00FB72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การทุจริต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</w:tbl>
    <w:p w14:paraId="5F615596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0F27FC5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FD6E700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512A348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0C33100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632492E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404C858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6A577CA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76D2D6B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ED0560C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AED9E4E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9A8776E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A503FA7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145DD3" w14:textId="148FB119" w:rsidR="002F0F50" w:rsidRDefault="00A2187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p w14:paraId="4DBD809D" w14:textId="77777777" w:rsidR="00174E02" w:rsidRDefault="00174E02" w:rsidP="009775A8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  <w:sectPr w:rsidR="00174E02" w:rsidSect="00BA72E4">
          <w:headerReference w:type="default" r:id="rId9"/>
          <w:pgSz w:w="11906" w:h="16838"/>
          <w:pgMar w:top="0" w:right="1440" w:bottom="567" w:left="1440" w:header="708" w:footer="708" w:gutter="0"/>
          <w:cols w:space="708"/>
          <w:docGrid w:linePitch="360"/>
        </w:sectPr>
      </w:pPr>
    </w:p>
    <w:p w14:paraId="22DB87F0" w14:textId="1FF83B0E" w:rsidR="00AF1C04" w:rsidRPr="00083426" w:rsidRDefault="003D61E6" w:rsidP="008A280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>แผนบริหารจัดการ</w:t>
      </w:r>
      <w:r w:rsidR="00A21874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ความเสี่ยง</w:t>
      </w:r>
      <w:r w:rsidR="00252C2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ต่อ</w:t>
      </w:r>
      <w:r w:rsidR="00FB72E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การทุจริต</w:t>
      </w:r>
      <w:r w:rsidR="00A21874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="00A21874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D20E3C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AF1C04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71132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ไพรบึง</w:t>
      </w:r>
      <w:r w:rsidR="00D20E3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จังหวัดศรีสะ</w:t>
      </w:r>
      <w:proofErr w:type="spellStart"/>
      <w:r w:rsidR="00D20E3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เก</w:t>
      </w:r>
      <w:r w:rsidR="00D20E3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ษ</w:t>
      </w:r>
      <w:proofErr w:type="spellEnd"/>
      <w:r w:rsidR="00A21874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14:paraId="5B604C94" w14:textId="3375C0EE" w:rsidR="00A21874" w:rsidRPr="00083426" w:rsidRDefault="00A21874" w:rsidP="00AF1C0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="00E1132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FB72E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9</w:t>
      </w:r>
    </w:p>
    <w:tbl>
      <w:tblPr>
        <w:tblW w:w="154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2268"/>
        <w:gridCol w:w="2127"/>
        <w:gridCol w:w="1134"/>
        <w:gridCol w:w="2693"/>
        <w:gridCol w:w="2551"/>
        <w:gridCol w:w="1701"/>
        <w:gridCol w:w="1276"/>
      </w:tblGrid>
      <w:tr w:rsidR="004322EB" w:rsidRPr="00555F0E" w14:paraId="1AAD0216" w14:textId="77777777" w:rsidTr="004322EB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ที่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369F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CCCF" w14:textId="3AF4F257" w:rsidR="00A21874" w:rsidRPr="003D5D62" w:rsidRDefault="003D5D62" w:rsidP="003D5D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5C3FFCDB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</w:t>
            </w:r>
          </w:p>
          <w:p w14:paraId="5F1B675D" w14:textId="2F6B73C7" w:rsidR="00A21874" w:rsidRPr="00C3381D" w:rsidRDefault="00252C2A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3760F5C4" w14:textId="14EDE51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1DC143DC" w14:textId="65EF7023" w:rsidR="00A21874" w:rsidRPr="00C3381D" w:rsidRDefault="00252C2A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6E30" w14:textId="7A53865B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852992A" w:rsidR="00A21874" w:rsidRPr="00C3381D" w:rsidRDefault="00A21874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C35FFF" w:rsidRPr="00555F0E" w14:paraId="138569D3" w14:textId="77777777" w:rsidTr="004322EB">
        <w:trPr>
          <w:jc w:val="center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B76B2" w14:textId="2A443626" w:rsidR="00C35FFF" w:rsidRPr="00C35FFF" w:rsidRDefault="00C35FF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35F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  <w:r w:rsidR="008A28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8A280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8A2806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การจัดซื้อวัสดุสำนักงาน (โดยวิธีเฉพาะเจาะจง วงเงินตั้งแต่ </w:t>
            </w:r>
            <w:r w:rsidR="008A2806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10,001 </w:t>
            </w:r>
            <w:r w:rsidR="008A2806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ไม่เกิน </w:t>
            </w:r>
            <w:r w:rsidR="008A2806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100,000 </w:t>
            </w:r>
            <w:r w:rsidR="008A2806"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บาท)</w:t>
            </w:r>
          </w:p>
        </w:tc>
      </w:tr>
      <w:tr w:rsidR="004322EB" w:rsidRPr="004322EB" w14:paraId="13A4C6AA" w14:textId="77777777" w:rsidTr="004322E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CD964" w14:textId="42B175F7" w:rsidR="00C35FFF" w:rsidRPr="004322EB" w:rsidRDefault="004322EB" w:rsidP="009747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22E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CA51A" w14:textId="2D076444" w:rsidR="00C35FFF" w:rsidRPr="004322EB" w:rsidRDefault="004322EB" w:rsidP="00AF1C04">
            <w:pPr>
              <w:spacing w:before="120"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322E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8CC5" w14:textId="3E31F3DD" w:rsidR="00C35FFF" w:rsidRPr="004322EB" w:rsidRDefault="004322EB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การบริหารสัญญาและการตรวจรับวัสดุสำนักงาน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2F7E" w14:textId="5ADA22C5" w:rsidR="00C35FFF" w:rsidRPr="004322EB" w:rsidRDefault="00256B89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เจ้าหน้าที่พัสดุ</w:t>
            </w:r>
            <w:r w:rsidRPr="001E20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รายงานการตรวจรับพัสดุไม่ตรงกับคุณลักษณะ เพื่อแลกกับผลประโยชน์ที่ผู้ประกอบการเสนอให้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684" w14:textId="4E39970F" w:rsidR="00C35FFF" w:rsidRPr="004322EB" w:rsidRDefault="004322EB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C3E6" w14:textId="77777777" w:rsidR="00C35FFF" w:rsidRDefault="004322EB" w:rsidP="004322E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22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มิให้กรรมการจัดซื้อวัสดุเป็นกรรมการตรวจรับพัสดุ</w:t>
            </w:r>
          </w:p>
          <w:p w14:paraId="6E40D573" w14:textId="77777777" w:rsidR="004322EB" w:rsidRDefault="004322EB" w:rsidP="004322E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แต่งตั้งคณะกรรมการตรวจรับพัสดุไม่น้อยกว่า 2 คน</w:t>
            </w:r>
          </w:p>
          <w:p w14:paraId="6BAF7110" w14:textId="50320D4E" w:rsidR="004322EB" w:rsidRPr="004322EB" w:rsidRDefault="004322EB" w:rsidP="004322E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="009747B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คณะกรรมการตรวจรับพัสดุปฏิบัติหน้าที่ด้วยตนเองอย่างจริงจัง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4101" w14:textId="77777777" w:rsidR="00C35FFF" w:rsidRDefault="009747B9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กำหนดตรวจรับพัสดุ ณ ที่ทำการ สภ.</w:t>
            </w:r>
          </w:p>
          <w:p w14:paraId="16D78561" w14:textId="77777777" w:rsidR="009747B9" w:rsidRDefault="009747B9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ตรวสอบพัสดุให้ถูกต้อง</w:t>
            </w:r>
            <w:r w:rsidRPr="00F009BA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>ตามคุณลักษณะและครบถ้วน</w:t>
            </w:r>
          </w:p>
          <w:p w14:paraId="44915292" w14:textId="48BEDBBC" w:rsidR="009747B9" w:rsidRPr="009747B9" w:rsidRDefault="009747B9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3.กรณีไม่เป็นตามสัญญาให้</w:t>
            </w:r>
            <w:r w:rsidRPr="00F009BA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รายงานผู้บังคับบัญชาสั่งการ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8A47" w14:textId="5D009D60" w:rsidR="00C35FFF" w:rsidRPr="004322EB" w:rsidRDefault="009747B9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7419" w14:textId="44914D54" w:rsidR="00C35FFF" w:rsidRPr="004322EB" w:rsidRDefault="009747B9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สว.อก.</w:t>
            </w:r>
            <w:r w:rsidR="008A28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ฯ</w:t>
            </w:r>
          </w:p>
        </w:tc>
      </w:tr>
    </w:tbl>
    <w:p w14:paraId="70561D4E" w14:textId="65249D99" w:rsidR="003D5D62" w:rsidRDefault="003D5D62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3640EA1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091F834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7AEBA1D4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CAC3209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5085791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C14166B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9ACB7F3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219BE25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0A05541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1F360DB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0D76B8E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345F0B1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154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2268"/>
        <w:gridCol w:w="2127"/>
        <w:gridCol w:w="1134"/>
        <w:gridCol w:w="2693"/>
        <w:gridCol w:w="2551"/>
        <w:gridCol w:w="1701"/>
        <w:gridCol w:w="1276"/>
      </w:tblGrid>
      <w:tr w:rsidR="00252C2A" w:rsidRPr="00555F0E" w14:paraId="2212B3F4" w14:textId="77777777" w:rsidTr="00CF58CB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0D47" w14:textId="1252EC13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0CE5" w14:textId="71BA768C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9E8E" w14:textId="00FFE30C" w:rsidR="00252C2A" w:rsidRPr="003D5D62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D7B8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</w:t>
            </w:r>
          </w:p>
          <w:p w14:paraId="0BEF5BD4" w14:textId="2D3A6A50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7E6C" w14:textId="59B42323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B4ED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038BA2C5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30FF4866" w14:textId="1EF01BA9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93CCF" w14:textId="543930F0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9D2D" w14:textId="631E071C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A83B" w14:textId="33C72615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6E6A8F" w:rsidRPr="00555F0E" w14:paraId="32AB7E6B" w14:textId="77777777" w:rsidTr="00CF58CB">
        <w:trPr>
          <w:jc w:val="center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F826D" w14:textId="77777777" w:rsidR="006E6A8F" w:rsidRPr="00C35FF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ป้องกันปราบปราม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218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การบังคับใช้กฎหมายตรวจสอบเวลาปิดสถานบริการ</w:t>
            </w:r>
          </w:p>
        </w:tc>
      </w:tr>
      <w:tr w:rsidR="006E6A8F" w:rsidRPr="004322EB" w14:paraId="3F33BDA3" w14:textId="77777777" w:rsidTr="00CF58C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D9B25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5D733" w14:textId="77777777" w:rsidR="006E6A8F" w:rsidRPr="004322EB" w:rsidRDefault="006E6A8F" w:rsidP="00CF58CB">
            <w:pPr>
              <w:spacing w:before="120"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83A4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รอง </w:t>
            </w:r>
            <w:proofErr w:type="spellStart"/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</w:t>
            </w:r>
            <w:proofErr w:type="spellEnd"/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.ป.ฯ/</w:t>
            </w:r>
            <w:proofErr w:type="spellStart"/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.ฯ (เวร) รายงานผลการปิดสถานบริการตามเวลาที่กฎหมายกำหนด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E254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รายงานผลการปิดสถานบริการเท็จ เพื่อเอื้อประโยชน์ให้กับผู้ประกอบการแลกกับผลประโยชน์ที่ผู้ประกอบการเสนอให้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6963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DB24" w14:textId="77777777" w:rsidR="006E6A8F" w:rsidRPr="008A2806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ผกก.ฯ ออกตรวจสอบการปิดสถานบริการอย่างสม่ำเสมอ</w:t>
            </w:r>
          </w:p>
          <w:p w14:paraId="3108998B" w14:textId="77777777" w:rsidR="006E6A8F" w:rsidRPr="008A2806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การรายงานการปิดสถานบริการให้มีภาพนิ่งและภาพเคลื่อนไหวประกอบ</w:t>
            </w:r>
          </w:p>
          <w:p w14:paraId="31F73C71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แสวงหาความร่วมมือสร้างภาคีเครือข่ายภาคประชาชนในการแจ้งข่าว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97CF" w14:textId="77777777" w:rsidR="006E6A8F" w:rsidRPr="008A2806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ผกก.ฯ ออกสุ่มตรวจโดยไม่แจ้งล่วงหน้า</w:t>
            </w:r>
          </w:p>
          <w:p w14:paraId="678ADB74" w14:textId="77777777" w:rsidR="006E6A8F" w:rsidRPr="008A2806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ผู้บังคับบัญชาหน่วยเหนือออกสุ่มตรวจโดยไม่แจ้งล่วงหน้า</w:t>
            </w:r>
          </w:p>
          <w:p w14:paraId="5511E9B3" w14:textId="77777777" w:rsidR="006E6A8F" w:rsidRPr="009747B9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28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สอบถามภาคประชาชนโดยตรง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5BD5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D21F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.ฯ</w:t>
            </w:r>
          </w:p>
        </w:tc>
      </w:tr>
    </w:tbl>
    <w:p w14:paraId="6AEEE788" w14:textId="50C65761" w:rsidR="00BF5645" w:rsidRDefault="00BF5645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6015A3B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CEF6465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146C1B2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281A348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261BDEC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ABFEC7C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FE04484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9B12BE9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CEE46B7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C1B8F62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8585F38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149BF29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75375D3C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6EB6429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154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2268"/>
        <w:gridCol w:w="2127"/>
        <w:gridCol w:w="1134"/>
        <w:gridCol w:w="2693"/>
        <w:gridCol w:w="2551"/>
        <w:gridCol w:w="1701"/>
        <w:gridCol w:w="1276"/>
      </w:tblGrid>
      <w:tr w:rsidR="00252C2A" w:rsidRPr="00555F0E" w14:paraId="38DE8921" w14:textId="77777777" w:rsidTr="00CF58CB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C31F" w14:textId="38432181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3C40" w14:textId="1642FB23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41BC" w14:textId="4E62725A" w:rsidR="00252C2A" w:rsidRPr="003D5D62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176E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</w:t>
            </w:r>
          </w:p>
          <w:p w14:paraId="214A0407" w14:textId="7DEFA6AE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3B83" w14:textId="6F5EDFAA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D816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76178062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5A6D7BF9" w14:textId="7EA518DF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EAAE" w14:textId="1A5C7905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EC48" w14:textId="317D830F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3C2E" w14:textId="6F0B7E5F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6E6A8F" w:rsidRPr="00555F0E" w14:paraId="39D292A9" w14:textId="77777777" w:rsidTr="00CF58CB">
        <w:trPr>
          <w:jc w:val="center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F775A" w14:textId="77777777" w:rsidR="006E6A8F" w:rsidRPr="00C35FF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จราจร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662E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6E6A8F" w:rsidRPr="004322EB" w14:paraId="676DA1CA" w14:textId="77777777" w:rsidTr="00CF58C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12480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22ACC" w14:textId="77777777" w:rsidR="006E6A8F" w:rsidRPr="004322EB" w:rsidRDefault="006E6A8F" w:rsidP="00CF58CB">
            <w:pPr>
              <w:spacing w:before="120"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จราจ</w:t>
            </w:r>
            <w:r w:rsidRPr="004322E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CE52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ขณะปฏิบัติหน้าที่ตามจุดพบการกระทำความผิดและจับกุมผู้กระทำผิด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DD15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ผู้กระทำผิดเสนอเงินหรือผลประโยชน์ให้แก่เจ้าหน้าที่เพื่อแลกกับการไม่ดำเนินคดี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386E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D0F0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ผู้บังคับบัญชาทุกระดับชั้นกำชับการปฏิบัติหน้าที่ให้เป็นไปตามระเบียบ กฎหมายที่เกี่ยวข้องโดยเคร่งครัด</w:t>
            </w:r>
          </w:p>
          <w:p w14:paraId="2E8A867E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2. รอง 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.ป.ฯ/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.ฯ ออกตรวจตามจุดอย่างสม่ำเสมอ</w:t>
            </w:r>
          </w:p>
          <w:p w14:paraId="13565A8E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3. ตรวจสอบการบันทึกข้อมูลในระบบ </w:t>
            </w:r>
            <w:r w:rsidRPr="006E6A8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PTM </w:t>
            </w: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ให้ถูกต้องตามระเบียบ</w:t>
            </w:r>
          </w:p>
          <w:p w14:paraId="72DCB7B3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ดูแลเรื่องสวัสดิการของผู้ใต้บังคับ บัญชา</w:t>
            </w:r>
          </w:p>
          <w:p w14:paraId="18803E1F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ดำเนินการทางวินัยและอาญากับเจ้าหน้าที่ตำรวจที่เรียกรับเงินหรือผลประโยชน์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FAEA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ผกก.ฯ/รอง 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.ป.ฯ/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.ฯ อบรมปล่อยแถวก่อนออกปฏิบัติหน้าที่เป็นประจำ</w:t>
            </w:r>
          </w:p>
          <w:p w14:paraId="343599B5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ผกก.ฯ ออกตรวจตามจุดโดยไม่แจ้งล่วงหน้า</w:t>
            </w:r>
          </w:p>
          <w:p w14:paraId="07567F29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รอง ผกก.ฯ ออกตรวจตามจุด โดยไม่แจ้งล่วงหน้า</w:t>
            </w:r>
          </w:p>
          <w:p w14:paraId="1C590989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 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.ฯ ออกตรวจตามจุด โดยไม่แจ้งล่วงหน้า</w:t>
            </w:r>
          </w:p>
          <w:p w14:paraId="1ECF84BE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5. รอง 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.ป.ฯ/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.ฯ ตรวจสอบต้นขั้วใบเสร็จรับเงินชำระค่าปรับ</w:t>
            </w:r>
          </w:p>
          <w:p w14:paraId="1A243ACD" w14:textId="77777777" w:rsidR="006E6A8F" w:rsidRPr="006E6A8F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6. รอง 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.ป.ฯ/</w:t>
            </w:r>
            <w:proofErr w:type="spellStart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.ฯ ตรวจสอบเรื่องร้องเรียน</w:t>
            </w:r>
          </w:p>
          <w:p w14:paraId="7AF092C6" w14:textId="77777777" w:rsidR="006E6A8F" w:rsidRPr="009747B9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A8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ลงโทษทางวินัยและอาญาเจ้าหน้าที่ตำรวจที่กระทำผิด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C0FE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D545" w14:textId="77777777" w:rsidR="006E6A8F" w:rsidRPr="004322EB" w:rsidRDefault="006E6A8F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.ฯ</w:t>
            </w:r>
          </w:p>
        </w:tc>
      </w:tr>
    </w:tbl>
    <w:p w14:paraId="5C7C2EA8" w14:textId="77777777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6F4DDFCB" w14:textId="77777777" w:rsidR="00F336A3" w:rsidRDefault="00F336A3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98F6E5A" w14:textId="77777777" w:rsidR="00F336A3" w:rsidRDefault="00F336A3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1544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2268"/>
        <w:gridCol w:w="2127"/>
        <w:gridCol w:w="1134"/>
        <w:gridCol w:w="2693"/>
        <w:gridCol w:w="2551"/>
        <w:gridCol w:w="1701"/>
        <w:gridCol w:w="1276"/>
      </w:tblGrid>
      <w:tr w:rsidR="00252C2A" w:rsidRPr="00555F0E" w14:paraId="67A964CB" w14:textId="77777777" w:rsidTr="00CF58CB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BFE9" w14:textId="19B113F0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2037" w14:textId="4D60676A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BE43" w14:textId="7FC3A0C4" w:rsidR="00252C2A" w:rsidRPr="003D5D62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B514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</w:t>
            </w:r>
          </w:p>
          <w:p w14:paraId="1ACC7D5B" w14:textId="78B19C20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D424" w14:textId="5A9EA632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1C99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4662D2AD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026E290A" w14:textId="5839206C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2705" w14:textId="1507741B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C21C" w14:textId="7A9269DF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58E1A" w14:textId="096A49DF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F336A3" w:rsidRPr="00555F0E" w14:paraId="7726078E" w14:textId="77777777" w:rsidTr="00CF58CB">
        <w:trPr>
          <w:jc w:val="center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CA86B" w14:textId="77777777" w:rsidR="00F336A3" w:rsidRPr="00C35FFF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สืบสวน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44D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A44D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การบังคับใช้กฎหมายจับกุมผู้กระทำผิดในคดียาเสพติด</w:t>
            </w:r>
          </w:p>
        </w:tc>
      </w:tr>
      <w:tr w:rsidR="00F336A3" w:rsidRPr="004322EB" w14:paraId="2CAAF319" w14:textId="77777777" w:rsidTr="00CF58C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FCC801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173C0" w14:textId="77777777" w:rsidR="00F336A3" w:rsidRPr="004322EB" w:rsidRDefault="00F336A3" w:rsidP="00CF58CB">
            <w:pPr>
              <w:spacing w:before="120"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สืบสวน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7F17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จับตัวผู้กระทำผิดคดียาเสพติดพร้อมของกลาง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763D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ผู้กระทำผิดเสนอเงินหรือผลประโยชน์เพื่อแลกกับการไม่ถูกดำเนินคดี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D6AE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A6DB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กำชับผู้บังคับบัญชาตามคำสั่ง 1212/2537 ลง 1 ต.ค.37 ให้ควบคุมและเสริมสร้างความประพฤติและวินัยข้าราชการตำรวจ</w:t>
            </w:r>
          </w:p>
          <w:p w14:paraId="7F73EAA2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มอบหมายหน้าที่การปฏิบัติให้ชัดเจน</w:t>
            </w:r>
          </w:p>
          <w:p w14:paraId="1CFD4935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รอง ผกก.สส.ฯ/สว.สส.ฯ ควบคุมการปฏิบัติทุกขั้นตอน</w:t>
            </w:r>
          </w:p>
          <w:p w14:paraId="3BEE2F93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ผกก.ฯ ซักถามขยายผลด้วยตนเอง</w:t>
            </w:r>
          </w:p>
          <w:p w14:paraId="3BA3F285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รายงานผลการจับกุมต่อหน่วยเหนือตามระเบียบ</w:t>
            </w:r>
          </w:p>
          <w:p w14:paraId="1B9BA32C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6. ผกก. รับเรื่องร้องเรียนโดยตรง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9412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งาน อก. ออกคำสั่ง</w:t>
            </w: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1212/2537 ให้เป็นปัจจุบัน</w:t>
            </w:r>
          </w:p>
          <w:p w14:paraId="02703C27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งานสืบสวนออกคำสั่งกำชับการปฏิบัติหน้าที่ตามที่ได้รับมอบหมายให้ชัดเจน</w:t>
            </w:r>
          </w:p>
          <w:p w14:paraId="26C04DD4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รอง ผกก.สส.ฯ กำกับดูแลการปฏิบัติทุกขั้นตอน</w:t>
            </w:r>
          </w:p>
          <w:p w14:paraId="3A76978F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สว.สส.ฯ ควบคุมการปฏิบัติทุกขั้นตอน</w:t>
            </w:r>
          </w:p>
          <w:p w14:paraId="72A115BF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5. ผกก.ฯ ซักถามขยายผลการจับกุมด้วยตนเอง</w:t>
            </w:r>
          </w:p>
          <w:p w14:paraId="28CC478F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6. </w:t>
            </w:r>
            <w:proofErr w:type="spellStart"/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พงส</w:t>
            </w:r>
            <w:proofErr w:type="spellEnd"/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ตรวจสอบบันทึกการจับกุมของกลางในคดีและพยานหลักฐานที่เกี่ยวข้อง</w:t>
            </w:r>
          </w:p>
          <w:p w14:paraId="3FE20680" w14:textId="77777777" w:rsidR="00F336A3" w:rsidRPr="004E1C5D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หากมีหมายเรียกเป็นพยานจำเลยต้องรายงานให้ผู้บังคับบัญชาทราบ</w:t>
            </w:r>
          </w:p>
          <w:p w14:paraId="5D203643" w14:textId="77777777" w:rsidR="00F336A3" w:rsidRPr="009747B9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E1C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8. ปฏิบัติตามคำสั่งพนักงานอัยการผู้รับผิดชอบคดี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9968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084C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สว.สส.ฯ</w:t>
            </w:r>
          </w:p>
        </w:tc>
      </w:tr>
      <w:tr w:rsidR="00252C2A" w:rsidRPr="00555F0E" w14:paraId="0128B6AF" w14:textId="77777777" w:rsidTr="00CF58CB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DE2D" w14:textId="482D7DDD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2504" w14:textId="513E9E2D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B490" w14:textId="41C8BB24" w:rsidR="00252C2A" w:rsidRPr="003D5D62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8871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</w:t>
            </w:r>
          </w:p>
          <w:p w14:paraId="1A8EAE69" w14:textId="1E69FFBD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B7E6" w14:textId="76F9EB9D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12C8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1A7F3589" w14:textId="77777777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043CE0ED" w14:textId="1D35890F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ต่อการทุจริต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9854" w14:textId="589758A4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89C7" w14:textId="7ACBF33A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75586" w14:textId="7296B4E2" w:rsidR="00252C2A" w:rsidRPr="00C3381D" w:rsidRDefault="00252C2A" w:rsidP="00252C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4"/>
                <w:szCs w:val="24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F336A3" w:rsidRPr="00555F0E" w14:paraId="01218E8D" w14:textId="77777777" w:rsidTr="00CF58CB">
        <w:trPr>
          <w:jc w:val="center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50DDD" w14:textId="0ED5269E" w:rsidR="00F336A3" w:rsidRPr="00C35FFF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สอบสวน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7048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7048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การอำนวยความยุติธรรมการสอบสวนคดีจราจร</w:t>
            </w:r>
          </w:p>
        </w:tc>
      </w:tr>
      <w:tr w:rsidR="00F336A3" w:rsidRPr="004322EB" w14:paraId="222AD8B3" w14:textId="77777777" w:rsidTr="00CF58C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6617B" w14:textId="79D1E4A3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6969C" w14:textId="4F4042C2" w:rsidR="00F336A3" w:rsidRPr="004322EB" w:rsidRDefault="00F336A3" w:rsidP="00CF58CB">
            <w:pPr>
              <w:spacing w:before="120" w:after="0" w:line="0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สอบสวน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A57B" w14:textId="705ABCDE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พนักงานสอบสวนรวบรวมพยานหลักฐานที่เกี่ยวข้องเสนอความเห็นการสอบสวน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2C1D" w14:textId="40E1053B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1280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E24C" w14:textId="40EEBCC8" w:rsidR="00F336A3" w:rsidRPr="00F336A3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พนักงานสอบสวน</w:t>
            </w: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ปฏิบัติหน้าที่ตามระเบียบ กฎหมายที่เกี่ยวข้องโดยเคร่งครัด</w:t>
            </w:r>
          </w:p>
          <w:p w14:paraId="256C65E9" w14:textId="77777777" w:rsidR="00F336A3" w:rsidRPr="00F336A3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เมื่อมีการร้องเรียนเกี่ยวกับการสอบสวน</w:t>
            </w:r>
          </w:p>
          <w:p w14:paraId="4A8E6F7D" w14:textId="77777777" w:rsidR="00F336A3" w:rsidRPr="00F336A3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2.1 ผู้บังคับบัญชารีบพิจารณาสั่งการให้ตรวจสอบข้อเท็จจริงโดยเร็ว ติดตามผลและแก้ไขปัญหาด้วยความถูกต้อง รวดเร็วและเป็นธรรม</w:t>
            </w:r>
          </w:p>
          <w:p w14:paraId="5557F210" w14:textId="77777777" w:rsidR="00F336A3" w:rsidRPr="00F336A3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2.2 เรียกสำนวนสอบสวนมาตรวจสอบ และควบคุมการสอบสวนอย่างใกล้ชิด</w:t>
            </w:r>
          </w:p>
          <w:p w14:paraId="3226980C" w14:textId="29EE3FFB" w:rsidR="00F336A3" w:rsidRPr="004322EB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2.3 แจ้งผลการดำเนินการให้ผู้ร้องทราบภายใน 7 วัน และแจ้งผลการดำเนินการให้ทราบอีกครั้งหลังเสร็จสิ้นแล้ว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C976" w14:textId="77777777" w:rsidR="00F336A3" w:rsidRPr="00F336A3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เมื่อได้รับแจ้งเหตุให้รีบไปตรวจสถานที่เกิดเหตุโดยเร็ว</w:t>
            </w:r>
          </w:p>
          <w:p w14:paraId="1736A922" w14:textId="77777777" w:rsidR="00F336A3" w:rsidRPr="00F336A3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จัดทำบันทึกตรวจสถานที่เกิดเหตุให้เสร็จโดยเร็ว</w:t>
            </w:r>
          </w:p>
          <w:p w14:paraId="27033B18" w14:textId="77777777" w:rsidR="00F336A3" w:rsidRPr="00F336A3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รวบรวมพยานหลักฐานระบุถึงการได้มาอย่างไรและดำเนินการกับพยานหลักฐานนั้นอย่างไร</w:t>
            </w:r>
          </w:p>
          <w:p w14:paraId="0EC8562A" w14:textId="41FED4F8" w:rsidR="00F336A3" w:rsidRPr="009747B9" w:rsidRDefault="00F336A3" w:rsidP="00F336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36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การสอบสวนเสร็จสิ้นมีความเห็นทางคดีอย่างไร โดยบันทึกรายละเอียดในบันทึกพนักงานสอบสวนปฏิบัติอย่างต่อเนื่อง รวดเร็ว เพื่อประโยชน์ในการพิจารณาคดี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53E3" w14:textId="77777777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ตลอดปีงบประมาณ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0201" w14:textId="09F5BB86" w:rsidR="00F336A3" w:rsidRPr="004322EB" w:rsidRDefault="00F336A3" w:rsidP="00CF58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หน.งานคดี</w:t>
            </w:r>
          </w:p>
        </w:tc>
      </w:tr>
    </w:tbl>
    <w:p w14:paraId="2316BA06" w14:textId="140A4343" w:rsidR="006E6A8F" w:rsidRDefault="006E6A8F" w:rsidP="00555F0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7CD6912" w14:textId="5B390075" w:rsidR="0071132E" w:rsidRPr="0071132E" w:rsidRDefault="00F336A3" w:rsidP="007113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sz w:val="24"/>
          <w:szCs w:val="24"/>
          <w:cs/>
        </w:rPr>
        <w:tab/>
      </w:r>
      <w:r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F336A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336A3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</w:t>
      </w:r>
      <w:r w:rsidRPr="00F336A3">
        <w:rPr>
          <w:rFonts w:ascii="TH SarabunPSK" w:eastAsia="Times New Roman" w:hAnsi="TH SarabunPSK" w:cs="TH SarabunPSK" w:hint="cs"/>
          <w:sz w:val="32"/>
          <w:szCs w:val="32"/>
          <w:cs/>
        </w:rPr>
        <w:t>พ.ต.อ.</w:t>
      </w:r>
      <w:r w:rsidRPr="00F336A3">
        <w:rPr>
          <w:rFonts w:ascii="TH SarabunIT๙" w:hAnsi="TH SarabunIT๙" w:cs="TH SarabunIT๙"/>
          <w:noProof/>
        </w:rPr>
        <w:t xml:space="preserve"> </w:t>
      </w:r>
      <w:r>
        <w:rPr>
          <w:rFonts w:ascii="TH SarabunIT๙" w:hAnsi="TH SarabunIT๙" w:cs="TH SarabunIT๙" w:hint="cs"/>
          <w:noProof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71132E" w:rsidRPr="0071132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C67D9A" wp14:editId="08B81BAD">
            <wp:extent cx="1104900" cy="209550"/>
            <wp:effectExtent l="0" t="0" r="0" b="0"/>
            <wp:docPr id="80814398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1FF45" w14:textId="471EEEB3" w:rsidR="00F336A3" w:rsidRPr="0071132E" w:rsidRDefault="00F336A3" w:rsidP="0071132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7113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</w:t>
      </w:r>
      <w:r w:rsidR="00183AC6">
        <w:rPr>
          <w:rFonts w:ascii="TH SarabunIT๙" w:hAnsi="TH SarabunIT๙" w:cs="TH SarabunIT๙"/>
          <w:sz w:val="32"/>
          <w:szCs w:val="32"/>
          <w:cs/>
        </w:rPr>
        <w:t>(</w:t>
      </w:r>
      <w:r w:rsidR="0071132E">
        <w:rPr>
          <w:rFonts w:ascii="TH SarabunIT๙" w:hAnsi="TH SarabunIT๙" w:cs="TH SarabunIT๙" w:hint="cs"/>
          <w:sz w:val="32"/>
          <w:szCs w:val="32"/>
          <w:cs/>
        </w:rPr>
        <w:t>รัชยุทธ ศักดิ์ระพี</w:t>
      </w:r>
      <w:r w:rsidRPr="0068637F">
        <w:rPr>
          <w:rFonts w:ascii="TH SarabunIT๙" w:hAnsi="TH SarabunIT๙" w:cs="TH SarabunIT๙"/>
          <w:sz w:val="32"/>
          <w:szCs w:val="32"/>
          <w:cs/>
        </w:rPr>
        <w:t>)</w:t>
      </w:r>
    </w:p>
    <w:p w14:paraId="762A1FE9" w14:textId="330C76E2" w:rsidR="00F336A3" w:rsidRPr="007B2389" w:rsidRDefault="00F336A3" w:rsidP="00F336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71132E">
        <w:rPr>
          <w:rFonts w:ascii="TH SarabunIT๙" w:hAnsi="TH SarabunIT๙" w:cs="TH SarabunIT๙" w:hint="cs"/>
          <w:sz w:val="32"/>
          <w:szCs w:val="32"/>
          <w:cs/>
        </w:rPr>
        <w:t>ไพรบึง</w:t>
      </w:r>
    </w:p>
    <w:sectPr w:rsidR="00F336A3" w:rsidRPr="007B2389" w:rsidSect="008A2806">
      <w:pgSz w:w="16838" w:h="11906" w:orient="landscape"/>
      <w:pgMar w:top="426" w:right="567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1E1A0A" w14:textId="77777777" w:rsidR="003C2113" w:rsidRDefault="003C2113" w:rsidP="009775A8">
      <w:pPr>
        <w:spacing w:after="0" w:line="240" w:lineRule="auto"/>
      </w:pPr>
      <w:r>
        <w:separator/>
      </w:r>
    </w:p>
  </w:endnote>
  <w:endnote w:type="continuationSeparator" w:id="0">
    <w:p w14:paraId="76B2B7DB" w14:textId="77777777" w:rsidR="003C2113" w:rsidRDefault="003C2113" w:rsidP="0097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25F5807" w14:textId="77777777" w:rsidR="003C2113" w:rsidRDefault="003C2113" w:rsidP="009775A8">
      <w:pPr>
        <w:spacing w:after="0" w:line="240" w:lineRule="auto"/>
      </w:pPr>
      <w:r>
        <w:separator/>
      </w:r>
    </w:p>
  </w:footnote>
  <w:footnote w:type="continuationSeparator" w:id="0">
    <w:p w14:paraId="60F07A0B" w14:textId="77777777" w:rsidR="003C2113" w:rsidRDefault="003C2113" w:rsidP="0097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95479D" w14:textId="77777777" w:rsidR="00443E7D" w:rsidRDefault="00443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E56"/>
    <w:multiLevelType w:val="hybridMultilevel"/>
    <w:tmpl w:val="7A741266"/>
    <w:lvl w:ilvl="0" w:tplc="3C8E802C">
      <w:start w:val="6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F036D9E"/>
    <w:multiLevelType w:val="hybridMultilevel"/>
    <w:tmpl w:val="227E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600EA"/>
    <w:multiLevelType w:val="hybridMultilevel"/>
    <w:tmpl w:val="D2A6A3CC"/>
    <w:lvl w:ilvl="0" w:tplc="E5DE2646">
      <w:start w:val="5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6E356C6"/>
    <w:multiLevelType w:val="hybridMultilevel"/>
    <w:tmpl w:val="07FCC5C2"/>
    <w:lvl w:ilvl="0" w:tplc="CE948AD2">
      <w:start w:val="2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212F20"/>
    <w:multiLevelType w:val="hybridMultilevel"/>
    <w:tmpl w:val="4F640B02"/>
    <w:lvl w:ilvl="0" w:tplc="0B3A34EA">
      <w:start w:val="4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1CE2FE4"/>
    <w:multiLevelType w:val="hybridMultilevel"/>
    <w:tmpl w:val="D47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57DEB"/>
    <w:multiLevelType w:val="hybridMultilevel"/>
    <w:tmpl w:val="6A7453F8"/>
    <w:lvl w:ilvl="0" w:tplc="4588EB5A">
      <w:start w:val="2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14A5287"/>
    <w:multiLevelType w:val="hybridMultilevel"/>
    <w:tmpl w:val="AA1EC8AE"/>
    <w:lvl w:ilvl="0" w:tplc="CF42C22C">
      <w:start w:val="3"/>
      <w:numFmt w:val="bullet"/>
      <w:lvlText w:val="-"/>
      <w:lvlJc w:val="left"/>
      <w:pPr>
        <w:ind w:left="7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7D6DEC"/>
    <w:multiLevelType w:val="hybridMultilevel"/>
    <w:tmpl w:val="E1F2BF0C"/>
    <w:lvl w:ilvl="0" w:tplc="7826DBFC">
      <w:start w:val="1"/>
      <w:numFmt w:val="bullet"/>
      <w:lvlText w:val="-"/>
      <w:lvlJc w:val="left"/>
      <w:pPr>
        <w:ind w:left="5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0" w15:restartNumberingAfterBreak="0">
    <w:nsid w:val="5D0A221A"/>
    <w:multiLevelType w:val="hybridMultilevel"/>
    <w:tmpl w:val="DF488FA0"/>
    <w:lvl w:ilvl="0" w:tplc="4BAEC8EE">
      <w:start w:val="1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7480403"/>
    <w:multiLevelType w:val="hybridMultilevel"/>
    <w:tmpl w:val="95C429DC"/>
    <w:lvl w:ilvl="0" w:tplc="90B02CF8">
      <w:start w:val="4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61D1553"/>
    <w:multiLevelType w:val="hybridMultilevel"/>
    <w:tmpl w:val="CBFC0B7A"/>
    <w:lvl w:ilvl="0" w:tplc="64AEDF8E">
      <w:start w:val="3"/>
      <w:numFmt w:val="bullet"/>
      <w:lvlText w:val="-"/>
      <w:lvlJc w:val="left"/>
      <w:pPr>
        <w:ind w:left="6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421226333">
    <w:abstractNumId w:val="0"/>
  </w:num>
  <w:num w:numId="2" w16cid:durableId="802115222">
    <w:abstractNumId w:val="2"/>
  </w:num>
  <w:num w:numId="3" w16cid:durableId="971641058">
    <w:abstractNumId w:val="6"/>
  </w:num>
  <w:num w:numId="4" w16cid:durableId="451478834">
    <w:abstractNumId w:val="10"/>
  </w:num>
  <w:num w:numId="5" w16cid:durableId="1031302676">
    <w:abstractNumId w:val="4"/>
  </w:num>
  <w:num w:numId="6" w16cid:durableId="138421709">
    <w:abstractNumId w:val="8"/>
  </w:num>
  <w:num w:numId="7" w16cid:durableId="240071239">
    <w:abstractNumId w:val="5"/>
  </w:num>
  <w:num w:numId="8" w16cid:durableId="1409687969">
    <w:abstractNumId w:val="9"/>
  </w:num>
  <w:num w:numId="9" w16cid:durableId="294221256">
    <w:abstractNumId w:val="7"/>
  </w:num>
  <w:num w:numId="10" w16cid:durableId="975984532">
    <w:abstractNumId w:val="12"/>
  </w:num>
  <w:num w:numId="11" w16cid:durableId="724330278">
    <w:abstractNumId w:val="11"/>
  </w:num>
  <w:num w:numId="12" w16cid:durableId="269315689">
    <w:abstractNumId w:val="3"/>
  </w:num>
  <w:num w:numId="13" w16cid:durableId="203156808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74"/>
    <w:rsid w:val="00000469"/>
    <w:rsid w:val="00020072"/>
    <w:rsid w:val="00023588"/>
    <w:rsid w:val="000379CB"/>
    <w:rsid w:val="00067CA0"/>
    <w:rsid w:val="00075834"/>
    <w:rsid w:val="00083426"/>
    <w:rsid w:val="000933D6"/>
    <w:rsid w:val="000C56B9"/>
    <w:rsid w:val="000E40CB"/>
    <w:rsid w:val="00174E02"/>
    <w:rsid w:val="00175171"/>
    <w:rsid w:val="001775D8"/>
    <w:rsid w:val="001832C1"/>
    <w:rsid w:val="00183AC6"/>
    <w:rsid w:val="001C5E5E"/>
    <w:rsid w:val="001E2091"/>
    <w:rsid w:val="001E696D"/>
    <w:rsid w:val="00200AF2"/>
    <w:rsid w:val="0021258A"/>
    <w:rsid w:val="002156A5"/>
    <w:rsid w:val="002242C8"/>
    <w:rsid w:val="002506A4"/>
    <w:rsid w:val="0025164D"/>
    <w:rsid w:val="00252C2A"/>
    <w:rsid w:val="00256B89"/>
    <w:rsid w:val="00257A1D"/>
    <w:rsid w:val="00261009"/>
    <w:rsid w:val="0028400C"/>
    <w:rsid w:val="002A703B"/>
    <w:rsid w:val="002C2B35"/>
    <w:rsid w:val="002C2BA9"/>
    <w:rsid w:val="002C4EFE"/>
    <w:rsid w:val="002F0F50"/>
    <w:rsid w:val="002F21AE"/>
    <w:rsid w:val="00316949"/>
    <w:rsid w:val="00325DCC"/>
    <w:rsid w:val="003557CC"/>
    <w:rsid w:val="00381ECE"/>
    <w:rsid w:val="003822FE"/>
    <w:rsid w:val="003A29AD"/>
    <w:rsid w:val="003B3B04"/>
    <w:rsid w:val="003C2113"/>
    <w:rsid w:val="003C3F75"/>
    <w:rsid w:val="003D085B"/>
    <w:rsid w:val="003D5D62"/>
    <w:rsid w:val="003D61E6"/>
    <w:rsid w:val="003E1BDD"/>
    <w:rsid w:val="003E488A"/>
    <w:rsid w:val="003F18E9"/>
    <w:rsid w:val="0040176B"/>
    <w:rsid w:val="00426616"/>
    <w:rsid w:val="004322EB"/>
    <w:rsid w:val="00433D65"/>
    <w:rsid w:val="00443E7D"/>
    <w:rsid w:val="00444D0A"/>
    <w:rsid w:val="004679C2"/>
    <w:rsid w:val="0048403E"/>
    <w:rsid w:val="00494778"/>
    <w:rsid w:val="004D3263"/>
    <w:rsid w:val="004E1C5D"/>
    <w:rsid w:val="005028E0"/>
    <w:rsid w:val="00507DCE"/>
    <w:rsid w:val="005124E4"/>
    <w:rsid w:val="00541A40"/>
    <w:rsid w:val="0055464A"/>
    <w:rsid w:val="00555F0E"/>
    <w:rsid w:val="00561689"/>
    <w:rsid w:val="005641BB"/>
    <w:rsid w:val="005641FA"/>
    <w:rsid w:val="0056462B"/>
    <w:rsid w:val="00584AD3"/>
    <w:rsid w:val="005C467B"/>
    <w:rsid w:val="005E1210"/>
    <w:rsid w:val="00601446"/>
    <w:rsid w:val="006065DF"/>
    <w:rsid w:val="00610ACA"/>
    <w:rsid w:val="00620886"/>
    <w:rsid w:val="0062624A"/>
    <w:rsid w:val="0065004F"/>
    <w:rsid w:val="0067262E"/>
    <w:rsid w:val="006774A0"/>
    <w:rsid w:val="006D6D94"/>
    <w:rsid w:val="006D6FE6"/>
    <w:rsid w:val="006D744A"/>
    <w:rsid w:val="006E6A8F"/>
    <w:rsid w:val="007048AB"/>
    <w:rsid w:val="0071132E"/>
    <w:rsid w:val="00721E53"/>
    <w:rsid w:val="00746E50"/>
    <w:rsid w:val="0074764C"/>
    <w:rsid w:val="0075632F"/>
    <w:rsid w:val="007752C3"/>
    <w:rsid w:val="00784E5C"/>
    <w:rsid w:val="00790B59"/>
    <w:rsid w:val="007B4EE3"/>
    <w:rsid w:val="00815EA5"/>
    <w:rsid w:val="00823783"/>
    <w:rsid w:val="008315A2"/>
    <w:rsid w:val="00836B24"/>
    <w:rsid w:val="008378E0"/>
    <w:rsid w:val="008414A7"/>
    <w:rsid w:val="00850069"/>
    <w:rsid w:val="00852D9C"/>
    <w:rsid w:val="00875896"/>
    <w:rsid w:val="008A2806"/>
    <w:rsid w:val="008D1BB4"/>
    <w:rsid w:val="008E43BF"/>
    <w:rsid w:val="009010DA"/>
    <w:rsid w:val="009172C8"/>
    <w:rsid w:val="00927E50"/>
    <w:rsid w:val="00931B59"/>
    <w:rsid w:val="009367EC"/>
    <w:rsid w:val="00944649"/>
    <w:rsid w:val="00953BF4"/>
    <w:rsid w:val="009747B9"/>
    <w:rsid w:val="009775A8"/>
    <w:rsid w:val="00981019"/>
    <w:rsid w:val="00986378"/>
    <w:rsid w:val="009943E7"/>
    <w:rsid w:val="009A0932"/>
    <w:rsid w:val="009A24E8"/>
    <w:rsid w:val="009A3115"/>
    <w:rsid w:val="009A43D0"/>
    <w:rsid w:val="009C3837"/>
    <w:rsid w:val="009C5590"/>
    <w:rsid w:val="009C5A5B"/>
    <w:rsid w:val="009D5597"/>
    <w:rsid w:val="009D7CEE"/>
    <w:rsid w:val="00A16018"/>
    <w:rsid w:val="00A21874"/>
    <w:rsid w:val="00A22A1B"/>
    <w:rsid w:val="00A26505"/>
    <w:rsid w:val="00A2720A"/>
    <w:rsid w:val="00A368EA"/>
    <w:rsid w:val="00A44DC6"/>
    <w:rsid w:val="00A4636B"/>
    <w:rsid w:val="00A74C32"/>
    <w:rsid w:val="00A9290F"/>
    <w:rsid w:val="00AE0D83"/>
    <w:rsid w:val="00AE7F00"/>
    <w:rsid w:val="00AF1C04"/>
    <w:rsid w:val="00B647CF"/>
    <w:rsid w:val="00B64F8B"/>
    <w:rsid w:val="00B91654"/>
    <w:rsid w:val="00B94F24"/>
    <w:rsid w:val="00BA72E4"/>
    <w:rsid w:val="00BC0304"/>
    <w:rsid w:val="00BF275E"/>
    <w:rsid w:val="00BF5645"/>
    <w:rsid w:val="00C02C95"/>
    <w:rsid w:val="00C03280"/>
    <w:rsid w:val="00C217AC"/>
    <w:rsid w:val="00C26156"/>
    <w:rsid w:val="00C3381D"/>
    <w:rsid w:val="00C35FFF"/>
    <w:rsid w:val="00C61FA7"/>
    <w:rsid w:val="00C716CC"/>
    <w:rsid w:val="00CC09A2"/>
    <w:rsid w:val="00CC6D4D"/>
    <w:rsid w:val="00CD7887"/>
    <w:rsid w:val="00CE461A"/>
    <w:rsid w:val="00CE747C"/>
    <w:rsid w:val="00CF58CB"/>
    <w:rsid w:val="00CF600C"/>
    <w:rsid w:val="00D05C58"/>
    <w:rsid w:val="00D14C65"/>
    <w:rsid w:val="00D20E3C"/>
    <w:rsid w:val="00D21821"/>
    <w:rsid w:val="00D25179"/>
    <w:rsid w:val="00D647B9"/>
    <w:rsid w:val="00D825EA"/>
    <w:rsid w:val="00D83CD6"/>
    <w:rsid w:val="00D92543"/>
    <w:rsid w:val="00DA663A"/>
    <w:rsid w:val="00DB732F"/>
    <w:rsid w:val="00DD23A1"/>
    <w:rsid w:val="00DE26F7"/>
    <w:rsid w:val="00DE5DE8"/>
    <w:rsid w:val="00E11328"/>
    <w:rsid w:val="00E31D36"/>
    <w:rsid w:val="00E423FE"/>
    <w:rsid w:val="00E43560"/>
    <w:rsid w:val="00E50C4E"/>
    <w:rsid w:val="00E5273A"/>
    <w:rsid w:val="00E630BF"/>
    <w:rsid w:val="00EA6745"/>
    <w:rsid w:val="00EA7AA7"/>
    <w:rsid w:val="00EE3DED"/>
    <w:rsid w:val="00EF03B4"/>
    <w:rsid w:val="00F009BA"/>
    <w:rsid w:val="00F03B09"/>
    <w:rsid w:val="00F040B7"/>
    <w:rsid w:val="00F271DC"/>
    <w:rsid w:val="00F336A3"/>
    <w:rsid w:val="00F662EB"/>
    <w:rsid w:val="00F9519A"/>
    <w:rsid w:val="00FB72E5"/>
    <w:rsid w:val="00FE145D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A21874"/>
  </w:style>
  <w:style w:type="table" w:styleId="TableGrid">
    <w:name w:val="Table Grid"/>
    <w:basedOn w:val="TableNormal"/>
    <w:uiPriority w:val="59"/>
    <w:rsid w:val="0056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5A8"/>
  </w:style>
  <w:style w:type="paragraph" w:styleId="Footer">
    <w:name w:val="footer"/>
    <w:basedOn w:val="Normal"/>
    <w:link w:val="FooterChar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3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AF1F-BA3A-4693-B804-71545338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15</Pages>
  <Words>2388</Words>
  <Characters>13617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Sirithep Ruenpun</cp:lastModifiedBy>
  <cp:revision>49</cp:revision>
  <cp:lastPrinted>2025-02-25T05:08:00Z</cp:lastPrinted>
  <dcterms:created xsi:type="dcterms:W3CDTF">2025-02-11T04:23:00Z</dcterms:created>
  <dcterms:modified xsi:type="dcterms:W3CDTF">2026-06-28T08:18:00Z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